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5d12e2c1743a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XO bileşiğinde elementlerin kütlece birleşme (m</w:t>
            </w:r>
            <w:r>
              <w:rPr>
                <w:vertAlign w:val="subscript"/>
              </w:rPr>
              <w:t xml:space="preserve">X</w:t>
            </w:r>
            <w:r>
              <w:t xml:space="preserve">/m</w:t>
            </w:r>
            <w:r>
              <w:rPr>
                <w:vertAlign w:val="subscript"/>
              </w:rPr>
              <w:t xml:space="preserve">O</w:t>
            </w:r>
            <w:r>
              <w:t xml:space="preserve">) oranı 5/2 dir.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X'in atom kütlesi aşağıdakilerden hangisidir? </w:t>
            </w:r>
            <w:r>
              <w:t xml:space="preserve">(O: 16 g/mol)</w:t>
            </w:r>
          </w:p>
          <w:p>
            <w:r>
              <w:t xml:space="preserve">A) 12</w:t>
            </w:r>
            <w:r>
              <w:br/>
            </w:r>
            <w:r>
              <w:t xml:space="preserve">B) 20</w:t>
            </w:r>
            <w:r>
              <w:br/>
            </w:r>
            <w:r>
              <w:t xml:space="preserve">C) 36</w:t>
            </w:r>
            <w:r>
              <w:br/>
            </w:r>
            <w:r>
              <w:t xml:space="preserve">D) 40</w:t>
            </w:r>
            <w:r>
              <w:br/>
            </w:r>
            <w:r>
              <w:t xml:space="preserve">E) 48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Endüstriyel asetilen (C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); </w:t>
            </w:r>
          </w:p>
          <w:p>
            <w:pPr>
              <w:spacing w:after="225"/>
            </w:pPr>
            <w:r>
              <w:t xml:space="preserve">CaC</w:t>
            </w:r>
            <w:r>
              <w:rPr>
                <w:vertAlign w:val="subscript"/>
              </w:rPr>
              <w:t xml:space="preserve">2</w:t>
            </w:r>
            <w:r>
              <w:t xml:space="preserve">  +  2H</w:t>
            </w:r>
            <w:r>
              <w:rPr>
                <w:vertAlign w:val="subscript"/>
              </w:rPr>
              <w:t xml:space="preserve">2</w:t>
            </w:r>
            <w:r>
              <w:t xml:space="preserve">O  → 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  +  Ca(OH)</w:t>
            </w:r>
            <w:r>
              <w:rPr>
                <w:vertAlign w:val="subscript"/>
              </w:rPr>
              <w:t xml:space="preserve">2</w:t>
            </w:r>
            <w:r>
              <w:t xml:space="preserve"> reaksiyonuyla elde ediliyor.</w:t>
            </w:r>
          </w:p>
          <w:p>
            <w:pPr>
              <w:spacing w:after="225"/>
            </w:pPr>
            <w:r>
              <w:t xml:space="preserve">20 gram CaC</w:t>
            </w:r>
            <w:r>
              <w:rPr>
                <w:vertAlign w:val="subscript"/>
              </w:rPr>
              <w:t xml:space="preserve">2</w:t>
            </w:r>
            <w:r>
              <w:t xml:space="preserve"> ile 9 gram H</w:t>
            </w:r>
            <w:r>
              <w:rPr>
                <w:vertAlign w:val="subscript"/>
              </w:rPr>
              <w:t xml:space="preserve">2</w:t>
            </w:r>
            <w:r>
              <w:t xml:space="preserve">O tepkimesinden 18,5 gram Ca(OH)</w:t>
            </w:r>
            <w:r>
              <w:rPr>
                <w:vertAlign w:val="subscript"/>
              </w:rPr>
              <w:t xml:space="preserve">2</w:t>
            </w:r>
            <w:r>
              <w:t xml:space="preserve"> oluşurken 4 gram CaC</w:t>
            </w:r>
            <w:r>
              <w:rPr>
                <w:vertAlign w:val="subscript"/>
              </w:rPr>
              <w:t xml:space="preserve">2</w:t>
            </w:r>
            <w:r>
              <w:t xml:space="preserve"> artıyor.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kaç gram 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oluşmuştur?</w:t>
            </w:r>
          </w:p>
          <w:p>
            <w:r>
              <w:t xml:space="preserve">A) 3</w:t>
            </w:r>
            <w:r>
              <w:br/>
            </w:r>
            <w:r>
              <w:t xml:space="preserve">B) 3,5</w:t>
            </w:r>
            <w:r>
              <w:br/>
            </w:r>
            <w:r>
              <w:t xml:space="preserve">C) 4,5</w:t>
            </w:r>
            <w:r>
              <w:br/>
            </w:r>
            <w:r>
              <w:t xml:space="preserve">D) 6,5</w:t>
            </w:r>
            <w:r>
              <w:br/>
            </w:r>
            <w:r>
              <w:t xml:space="preserve">E) 13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X</w:t>
            </w:r>
            <w:r>
              <w:rPr>
                <w:vertAlign w:val="subscript"/>
              </w:rPr>
              <w:t xml:space="preserve">2</w:t>
            </w:r>
            <w:r>
              <w:t xml:space="preserve">Y</w:t>
            </w:r>
            <w:r>
              <w:rPr>
                <w:vertAlign w:val="subscript"/>
              </w:rPr>
              <w:t xml:space="preserve">3 </w:t>
            </w:r>
            <w:r>
              <w:t xml:space="preserve">bileşiğinde kütlece birleşme oranı m</w:t>
            </w:r>
            <w:r>
              <w:rPr>
                <w:vertAlign w:val="subscript"/>
              </w:rPr>
              <w:t xml:space="preserve">X</w:t>
            </w:r>
            <w:r>
              <w:t xml:space="preserve">/m</w:t>
            </w:r>
            <w:r>
              <w:rPr>
                <w:vertAlign w:val="subscript"/>
              </w:rPr>
              <w:t xml:space="preserve">Y</w:t>
            </w:r>
            <w:r>
              <w:t xml:space="preserve"> = 7/6 dır X ve Y elementlerinin oluşturduğu diğer bileşikte kütlece birleşme oranı m</w:t>
            </w:r>
            <w:r>
              <w:rPr>
                <w:vertAlign w:val="subscript"/>
              </w:rPr>
              <w:t xml:space="preserve">X</w:t>
            </w:r>
            <w:r>
              <w:t xml:space="preserve">/m</w:t>
            </w:r>
            <w:r>
              <w:rPr>
                <w:vertAlign w:val="subscript"/>
              </w:rPr>
              <w:t xml:space="preserve">Y</w:t>
            </w:r>
            <w:r>
              <w:t xml:space="preserve"> = 7/4 tür.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 ikinci bileşiğin formülü aşağıdakilerden hangisinde doğru verilmiştir?</w:t>
            </w:r>
          </w:p>
          <w:p>
            <w:r>
              <w:t xml:space="preserve">A) XY</w:t>
            </w:r>
            <w:r>
              <w:br/>
            </w:r>
            <w:r>
              <w:t xml:space="preserve">B) X₂Y</w:t>
            </w:r>
            <w:r>
              <w:br/>
            </w:r>
            <w:r>
              <w:t xml:space="preserve">C) X₄Y₃</w:t>
            </w:r>
            <w:r>
              <w:br/>
            </w:r>
            <w:r>
              <w:t xml:space="preserve">D) XY₃</w:t>
            </w:r>
            <w:r>
              <w:br/>
            </w:r>
            <w:r>
              <w:t xml:space="preserve">E) X₂Y₅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  I.    NH</w:t>
            </w:r>
            <w:r>
              <w:rPr>
                <w:vertAlign w:val="subscript"/>
              </w:rPr>
              <w:t xml:space="preserve">3</w:t>
            </w:r>
            <w:r>
              <w:t xml:space="preserve">(g)  +  HCl(g)  →  NH</w:t>
            </w:r>
            <w:r>
              <w:rPr>
                <w:vertAlign w:val="subscript"/>
              </w:rPr>
              <w:t xml:space="preserve">4</w:t>
            </w:r>
            <w:r>
              <w:t xml:space="preserve">Cl(k)</w:t>
            </w:r>
          </w:p>
          <w:p>
            <w:pPr>
              <w:spacing w:after="225"/>
            </w:pPr>
            <w:r>
              <w:t xml:space="preserve">  II.   2KI(suda)  +  Pb(NO</w:t>
            </w:r>
            <w:r>
              <w:rPr>
                <w:vertAlign w:val="subscript"/>
              </w:rPr>
              <w:t xml:space="preserve">3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(suda)  →  PbI</w:t>
            </w:r>
            <w:r>
              <w:rPr>
                <w:vertAlign w:val="subscript"/>
              </w:rPr>
              <w:t xml:space="preserve">2</w:t>
            </w:r>
            <w:r>
              <w:t xml:space="preserve">(k)  +  2KNO</w:t>
            </w:r>
            <w:r>
              <w:rPr>
                <w:vertAlign w:val="subscript"/>
              </w:rPr>
              <w:t xml:space="preserve">3</w:t>
            </w:r>
            <w:r>
              <w:t xml:space="preserve">(suda)</w:t>
            </w:r>
          </w:p>
          <w:p>
            <w:pPr>
              <w:spacing w:after="225"/>
            </w:pPr>
            <w:r>
              <w:t xml:space="preserve">  III.  4Fe(k)  +  3O</w:t>
            </w:r>
            <w:r>
              <w:rPr>
                <w:vertAlign w:val="subscript"/>
              </w:rPr>
              <w:t xml:space="preserve">2</w:t>
            </w:r>
            <w:r>
              <w:t xml:space="preserve">(g)  →  2Fe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3</w:t>
            </w:r>
            <w:r>
              <w:t xml:space="preserve">(k)</w:t>
            </w:r>
          </w:p>
          <w:p>
            <w:pPr>
              <w:spacing w:after="225"/>
            </w:pPr>
            <w:r>
              <w:t xml:space="preserve">  IV.  Zn(k)  +  CuSO</w:t>
            </w:r>
            <w:r>
              <w:rPr>
                <w:vertAlign w:val="subscript"/>
              </w:rPr>
              <w:t xml:space="preserve">4</w:t>
            </w:r>
            <w:r>
              <w:t xml:space="preserve">(suda) →  ZnSO</w:t>
            </w:r>
            <w:r>
              <w:rPr>
                <w:vertAlign w:val="subscript"/>
              </w:rPr>
              <w:t xml:space="preserve">4</w:t>
            </w:r>
            <w:r>
              <w:t xml:space="preserve">(suda)  +  Cu(k)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tepkimelerden hangileri çözünme-çökelme tepkimesidir?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IV</w:t>
            </w:r>
            <w:r>
              <w:br/>
            </w:r>
            <w:r>
              <w:t xml:space="preserve">C) II ve III</w:t>
            </w:r>
            <w:r>
              <w:br/>
            </w:r>
            <w:r>
              <w:t xml:space="preserve">D) I, II ve III</w:t>
            </w:r>
            <w:r>
              <w:br/>
            </w:r>
            <w:r>
              <w:t xml:space="preserve">E)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tepkimelerin hangisi nötralleşme tepkimesidir?</w:t>
            </w:r>
          </w:p>
          <w:p>
            <w:r>
              <w:t xml:space="preserve">A) NH</w:t>
            </w:r>
            <w:r>
              <w:rPr>
                <w:vertAlign w:val="subscript"/>
              </w:rPr>
              <w:t xml:space="preserve">3</w:t>
            </w:r>
            <w:r>
              <w:t xml:space="preserve">(g)  +  HCl(g)  →  NH</w:t>
            </w:r>
            <w:r>
              <w:rPr>
                <w:vertAlign w:val="subscript"/>
              </w:rPr>
              <w:t xml:space="preserve">4</w:t>
            </w:r>
            <w:r>
              <w:t xml:space="preserve">Cl(k)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4</w:t>
            </w:r>
            <w:r>
              <w:t xml:space="preserve">(g)  +  2O</w:t>
            </w:r>
            <w:r>
              <w:rPr>
                <w:vertAlign w:val="subscript"/>
              </w:rPr>
              <w:t xml:space="preserve">2</w:t>
            </w:r>
            <w:r>
              <w:t xml:space="preserve">(g)  →  CO</w:t>
            </w:r>
            <w:r>
              <w:rPr>
                <w:vertAlign w:val="subscript"/>
              </w:rPr>
              <w:t xml:space="preserve">2</w:t>
            </w:r>
            <w:r>
              <w:t xml:space="preserve">(g)  +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  <w:r>
              <w:br/>
            </w:r>
            <w:r>
              <w:t xml:space="preserve">C) 2NO(g)  +  O</w:t>
            </w:r>
            <w:r>
              <w:rPr>
                <w:vertAlign w:val="subscript"/>
              </w:rPr>
              <w:t xml:space="preserve">2</w:t>
            </w:r>
            <w:r>
              <w:t xml:space="preserve">(g) + ısı  →  2NO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t xml:space="preserve">D)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 +  Ca(OH)</w:t>
            </w:r>
            <w:r>
              <w:rPr>
                <w:vertAlign w:val="subscript"/>
              </w:rPr>
              <w:t xml:space="preserve">2</w:t>
            </w:r>
            <w:r>
              <w:t xml:space="preserve">(suda)  →  CaSO</w:t>
            </w:r>
            <w:r>
              <w:rPr>
                <w:vertAlign w:val="subscript"/>
              </w:rPr>
              <w:t xml:space="preserve">4</w:t>
            </w:r>
            <w:r>
              <w:t xml:space="preserve">(suda)  +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  <w:r>
              <w:br/>
            </w:r>
            <w:r>
              <w:t xml:space="preserve">E) H</w:t>
            </w:r>
            <w:r>
              <w:rPr>
                <w:vertAlign w:val="subscript"/>
              </w:rPr>
              <w:t xml:space="preserve">2</w:t>
            </w:r>
            <w:r>
              <w:t xml:space="preserve">O(s)  +  Elektrik enerjisi  →  H</w:t>
            </w:r>
            <w:r>
              <w:rPr>
                <w:vertAlign w:val="subscript"/>
              </w:rPr>
              <w:t xml:space="preserve">2</w:t>
            </w:r>
            <w:r>
              <w:t xml:space="preserve">(g)  +  1/2O</w:t>
            </w:r>
            <w:r>
              <w:rPr>
                <w:vertAlign w:val="subscript"/>
              </w:rPr>
              <w:t xml:space="preserve">2</w:t>
            </w:r>
            <w:r>
              <w:t xml:space="preserve">(g)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 +  Mg(OH)</w:t>
            </w:r>
            <w:r>
              <w:rPr>
                <w:vertAlign w:val="subscript"/>
              </w:rPr>
              <w:t xml:space="preserve">2</w:t>
            </w:r>
            <w:r>
              <w:t xml:space="preserve">(suda)  →  Y(suda)  +  2H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t xml:space="preserve">HCl(suda)  +  KOH(suda)  →  X(suda)  +  H</w:t>
            </w:r>
            <w:r>
              <w:rPr>
                <w:vertAlign w:val="subscript"/>
              </w:rPr>
              <w:t xml:space="preserve">2</w:t>
            </w:r>
            <w:r>
              <w:t xml:space="preserve">O(s)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tepkimelerle ilgili</w:t>
            </w:r>
          </w:p>
          <w:p>
            <w:pPr>
              <w:spacing w:after="225"/>
            </w:pPr>
            <w:r>
              <w:t xml:space="preserve">  I.    Çözünme tepkimeleridir.</w:t>
            </w:r>
          </w:p>
          <w:p>
            <w:pPr>
              <w:spacing w:after="225"/>
            </w:pPr>
            <w:r>
              <w:t xml:space="preserve">  II.   X ve Y birer tuzdur.</w:t>
            </w:r>
          </w:p>
          <w:p>
            <w:pPr>
              <w:spacing w:after="225"/>
            </w:pPr>
            <w:r>
              <w:t xml:space="preserve">  III.  HCl ve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 </w:t>
            </w:r>
            <w:r>
              <w:t xml:space="preserve">asittir.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hangisi yada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0,1 mol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COOH bileşiğiyle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 </w:t>
            </w:r>
            <w:r>
              <w:t xml:space="preserve">( N</w:t>
            </w:r>
            <w:r>
              <w:rPr>
                <w:vertAlign w:val="subscript"/>
              </w:rPr>
              <w:t xml:space="preserve">A</w:t>
            </w:r>
            <w:r>
              <w:t xml:space="preserve"> : 6,02.10</w:t>
            </w:r>
            <w:r>
              <w:rPr>
                <w:vertAlign w:val="superscript"/>
              </w:rPr>
              <w:t xml:space="preserve">23</w:t>
            </w:r>
            <w:r>
              <w:t xml:space="preserve"> )</w:t>
            </w:r>
          </w:p>
          <w:p>
            <w:r>
              <w:t xml:space="preserve">A) 6,02.10</w:t>
            </w:r>
            <w:r>
              <w:rPr>
                <w:vertAlign w:val="superscript"/>
              </w:rPr>
              <w:t xml:space="preserve">22</w:t>
            </w:r>
            <w:r>
              <w:t xml:space="preserve"> tane molekül içerir.</w:t>
            </w:r>
            <w:r>
              <w:br/>
            </w:r>
            <w:r>
              <w:t xml:space="preserve">B) 0,6 mol hidrojen atomu içerir.</w:t>
            </w:r>
            <w:r>
              <w:br/>
            </w:r>
            <w:r>
              <w:t xml:space="preserve">C) 1,806.10</w:t>
            </w:r>
            <w:r>
              <w:rPr>
                <w:vertAlign w:val="superscript"/>
              </w:rPr>
              <w:t xml:space="preserve">23</w:t>
            </w:r>
            <w:r>
              <w:t xml:space="preserve"> tane karbon atomu içerir.</w:t>
            </w:r>
            <w:r>
              <w:br/>
            </w:r>
            <w:r>
              <w:t xml:space="preserve">D) 0,2 mol oksijen atomu içerir.</w:t>
            </w:r>
            <w:r>
              <w:br/>
            </w:r>
            <w:r>
              <w:t xml:space="preserve">E) Toplam 6,02.10</w:t>
            </w:r>
            <w:r>
              <w:rPr>
                <w:vertAlign w:val="superscript"/>
              </w:rPr>
              <w:t xml:space="preserve">23</w:t>
            </w:r>
            <w:r>
              <w:t xml:space="preserve"> tane atom içerir.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(g)  +  3H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(g) </w:t>
            </w:r>
            <w:r>
              <w:t xml:space="preserve"> →</w:t>
            </w:r>
            <w:r>
              <w:rPr>
                <w:b/>
              </w:rPr>
              <w:t xml:space="preserve">  2NH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(g)  tepkimesiyle ilgili</w:t>
            </w:r>
          </w:p>
          <w:p>
            <w:pPr>
              <w:spacing w:after="225"/>
            </w:pPr>
            <w:r>
              <w:rPr>
                <w:b/>
              </w:rPr>
              <w:t xml:space="preserve">  </w:t>
            </w:r>
            <w:r>
              <w:t xml:space="preserve">I.    Molekül sayısı korunur.</w:t>
            </w:r>
          </w:p>
          <w:p>
            <w:pPr>
              <w:spacing w:after="225"/>
            </w:pPr>
            <w:r>
              <w:t xml:space="preserve">  II.   Homojen tepkimedir.</w:t>
            </w:r>
          </w:p>
          <w:p>
            <w:pPr>
              <w:spacing w:after="225"/>
            </w:pPr>
            <w:r>
              <w:t xml:space="preserve">  III.  Toplam proton ve nötron sayısı korunur.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Yapısında 1,4 mol hidrojen atomu bulunan C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14</w:t>
            </w:r>
            <w:r>
              <w:rPr>
                <w:b/>
              </w:rPr>
              <w:t xml:space="preserve">  molekülüyle ilgili</w:t>
            </w:r>
          </w:p>
          <w:p>
            <w:pPr>
              <w:spacing w:after="225"/>
            </w:pPr>
            <w:r>
              <w:rPr>
                <w:b/>
              </w:rPr>
              <w:t xml:space="preserve">  </w:t>
            </w:r>
            <w:r>
              <w:t xml:space="preserve">I.    0,01 moldür.</w:t>
            </w:r>
          </w:p>
          <w:p>
            <w:pPr>
              <w:spacing w:after="225"/>
            </w:pPr>
            <w:r>
              <w:t xml:space="preserve">  II.   3,612.10</w:t>
            </w:r>
            <w:r>
              <w:rPr>
                <w:vertAlign w:val="superscript"/>
              </w:rPr>
              <w:t xml:space="preserve">23</w:t>
            </w:r>
            <w:r>
              <w:t xml:space="preserve"> tane karbon atomu içerir.</w:t>
            </w:r>
          </w:p>
          <w:p>
            <w:pPr>
              <w:spacing w:after="225"/>
            </w:pPr>
            <w:r>
              <w:t xml:space="preserve">  III. Toplam 2 mol atom içerir.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 </w:t>
            </w:r>
            <w:r>
              <w:t xml:space="preserve">( N</w:t>
            </w:r>
            <w:r>
              <w:rPr>
                <w:vertAlign w:val="subscript"/>
              </w:rPr>
              <w:t xml:space="preserve">A</w:t>
            </w:r>
            <w:r>
              <w:t xml:space="preserve"> : 6,02.10</w:t>
            </w:r>
            <w:r>
              <w:rPr>
                <w:vertAlign w:val="superscript"/>
              </w:rPr>
              <w:t xml:space="preserve">23</w:t>
            </w:r>
            <w:r>
              <w:t xml:space="preserve"> )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238250"/>
                  <wp:effectExtent l="19050" t="0" r="0" b="0"/>
                  <wp:docPr id="2" name="data:image/png;base64,/9j/4AAQSkZJRgABAQEAYABgAAD/2wBDAAIBAQIBAQICAgICAgICAwUDAwMDAwYEBAMFBwYHBwcGBwcICQsJCAgKCAcHCg0KCgsMDAwMBwkODw0MDgsMDAz/2wBDAQICAgMDAwYDAwYMCAcIDAwMDAwMDAwMDAwMDAwMDAwMDAwMDAwMDAwMDAwMDAwMDAwMDAwMDAwMDAwMDAwMDAz/wAARCACwAX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IBAQIBAQICAgICAgICAwUDAwMDAwYEBAMFBwYHBwcGBwcICQsJCAgKCAcHCg0KCgsMDAwMBwkODw0MDgsMDAz/2wBDAQICAgMDAwYDAwYMCAcIDAwMDAwMDAwMDAwMDAwMDAwMDAwMDAwMDAwMDAwMDAwMDAwMDAwMDAwMDAwMDAwMDAz/wAARCACwAX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81129ed849244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Mg ve O</w:t>
            </w:r>
            <w:r>
              <w:rPr>
                <w:vertAlign w:val="subscript"/>
              </w:rPr>
              <w:t xml:space="preserve">2</w:t>
            </w:r>
            <w:r>
              <w:t xml:space="preserve"> ile yapılan MgO eldesi deneylerinde elde edilen veriler yukarıdaki tabloda verilmiştir.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</w:t>
            </w:r>
          </w:p>
          <w:p>
            <w:pPr>
              <w:spacing w:after="225"/>
            </w:pPr>
            <w:r>
              <w:t xml:space="preserve">  I.    A deneyi artansız gerçekleşmiştir.</w:t>
            </w:r>
          </w:p>
          <w:p>
            <w:pPr>
              <w:spacing w:after="225"/>
            </w:pPr>
            <w:r>
              <w:t xml:space="preserve">  II.   B deneyinde artan madde bulunur.</w:t>
            </w:r>
          </w:p>
          <w:p>
            <w:pPr>
              <w:spacing w:after="225"/>
            </w:pPr>
            <w:r>
              <w:t xml:space="preserve">  III.  C deneyinde 2 gram Mg elementi artar.</w:t>
            </w:r>
          </w:p>
          <w:p>
            <w:pPr>
              <w:spacing w:after="225"/>
            </w:pPr>
            <w:r>
              <w:t xml:space="preserve">  IV.  D deneyinde artan madde Mg elementidir.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 (Mg: 24, O: 16)</w:t>
            </w:r>
          </w:p>
          <w:p>
            <w:r>
              <w:t xml:space="preserve">A) I ve II</w:t>
            </w:r>
            <w:r>
              <w:br/>
            </w:r>
            <w:r>
              <w:t xml:space="preserve">B) I ve III</w:t>
            </w:r>
            <w:r>
              <w:br/>
            </w:r>
            <w:r>
              <w:t xml:space="preserve">C) II ve IV</w:t>
            </w:r>
            <w:r>
              <w:br/>
            </w:r>
            <w:r>
              <w:t xml:space="preserve">D) III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2-D    3-A    4-A    5-D    6-E    7-E    8-D    9-D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1c51885f1440e" /><Relationship Type="http://schemas.openxmlformats.org/officeDocument/2006/relationships/image" Target="/media/image.png" Id="R381129ed84924477" /></Relationships>
</file>