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6a42dc7894890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0" w:type="auto"/>
      </w:tblPr>
      <w:tblGrid>
        <w:gridCol/>
        <w:gridCol/>
      </w:tblGrid>
      <w:tr>
        <w:tc>
          <w:tcPr>
            <w:tcW w:w="2500" w:type="pct"/>
            <w:vAlign w:val="top"/>
          </w:tcPr>
          <w:p/>
        </w:tc>
        <w:tc>
          <w:tcPr>
            <w:vAlign w:val="top"/>
          </w:tcPr>
          <w:p>
            <w:pPr>
              <w:spacing w:after="225"/>
            </w:pPr>
            <w:r>
              <w:rPr>
                <w:b/>
              </w:rPr>
              <w:t xml:space="preserve">Soru 1</w:t>
            </w:r>
          </w:p>
          <w:p>
            <w:pPr>
              <w:spacing w:after="225"/>
            </w:pPr>
            <w:r>
              <w:rPr>
                <w:b/>
              </w:rPr>
              <w:t xml:space="preserve">Find the most appropriate expression that can be said in the given situation.</w:t>
            </w:r>
          </w:p>
          <w:p>
            <w:pPr>
              <w:spacing w:after="225"/>
            </w:pPr>
            <w:r>
              <w:t xml:space="preserve">You want to buy a digital camera for your brother as a present. They are very expensive and you haven't got much money. So, you ask the shop assistant:</w:t>
            </w:r>
          </w:p>
          <w:p>
            <w:r>
              <w:t xml:space="preserve">A) How much is this?</w:t>
            </w:r>
            <w:r>
              <w:br/>
            </w:r>
            <w:r>
              <w:t xml:space="preserve">B) Is there a cheaper one?</w:t>
            </w:r>
            <w:r>
              <w:br/>
            </w:r>
            <w:r>
              <w:t xml:space="preserve">C) Isn't it very cheap?</w:t>
            </w:r>
            <w:r>
              <w:br/>
            </w:r>
            <w:r>
              <w:t xml:space="preserve">D) Do you have a mobile phone?</w:t>
            </w:r>
            <w:r>
              <w:br/>
            </w:r>
            <w:r>
              <w:t xml:space="preserve">E) Can you lend me some money?</w:t>
            </w:r>
            <w:r>
              <w:br/>
            </w:r>
            <w:r>
              <w:br/>
            </w:r>
          </w:p>
          <w:p>
            <w:pPr>
              <w:pBdr>
                <w:top w:val="single" w:sz="4"/>
              </w:pBdr>
            </w:pPr>
            <w:r/>
          </w:p>
        </w:tc>
      </w:tr>
    </w:tbl>
    <w:p>
      <w:r>
        <w:br w:type="page"/>
      </w:r>
      <w:r>
        <w:lastRenderedPageBreak/>
      </w:r>
      <w:r>
        <w:t xml:space="preserve">CEVAPLAR: 1-B    </w:t>
      </w:r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43a77643c84081" /></Relationships>
</file>