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5da6c1ed204131"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spacing w:after="225"/>
            </w:pPr>
            <w:r>
              <w:t xml:space="preserve">Medeniyet yolunda başarı yenileşmeye bağlıdır. Sosyal hayatta, ekonomik hayatta, ilim ve fen sahasında başarılı olmak için tek gelişme ve ilerleme yolu budur. Hayat ve geçime egemen olan kuralların zaman ile değişme, gelişme ve yenilenmesi zorunludur.</w:t>
            </w:r>
          </w:p>
          <w:p>
            <w:pPr>
              <w:spacing w:after="225"/>
            </w:pPr>
            <w:r>
              <w:rPr>
                <w:b/>
              </w:rPr>
              <w:t xml:space="preserve">Atatürk’ün bu sözleri aşağıdaki ilkelerden hangisi ile doğrudan ilgilidir?</w:t>
            </w:r>
          </w:p>
          <w:p>
            <w:r>
              <w:t xml:space="preserve">A) Laiklik</w:t>
            </w:r>
            <w:r>
              <w:br/>
            </w:r>
            <w:r>
              <w:t xml:space="preserve">B) Milliyetçilik</w:t>
            </w:r>
            <w:r>
              <w:br/>
            </w:r>
            <w:r>
              <w:t xml:space="preserve">C) Halkçılık</w:t>
            </w:r>
            <w:r>
              <w:br/>
            </w:r>
            <w:r>
              <w:t xml:space="preserve">D) İnkılapçılık</w:t>
            </w:r>
            <w:r>
              <w:br/>
            </w:r>
            <w:r>
              <w:t xml:space="preserve">E) Cumhuriyetçilik</w:t>
            </w:r>
            <w:r>
              <w:br/>
            </w:r>
            <w:r>
              <w:br/>
            </w:r>
          </w:p>
          <w:p>
            <w:pPr>
              <w:pBdr>
                <w:top w:val="single" w:sz="4"/>
              </w:pBdr>
              <w:spacing w:after="225"/>
            </w:pPr>
            <w:r/>
            <w:r>
              <w:rPr>
                <w:b/>
              </w:rPr>
              <w:t xml:space="preserve">Soru 2</w:t>
            </w:r>
          </w:p>
          <w:p>
            <w:pPr>
              <w:ind w:left="600"/>
              <w:spacing w:after="225"/>
            </w:pPr>
            <w:r>
              <w:t xml:space="preserve">I. Halkın seçtiği kişilerin belli bir süre için devlet yönetiminde bulunması,</w:t>
            </w:r>
          </w:p>
          <w:p>
            <w:pPr>
              <w:ind w:left="600"/>
              <w:spacing w:after="225"/>
            </w:pPr>
            <w:r>
              <w:t xml:space="preserve">II. Halkın, bütün kurum ve kuruluşlardan eşit yararlanma hakkının olması,</w:t>
            </w:r>
          </w:p>
          <w:p>
            <w:pPr>
              <w:ind w:left="600"/>
              <w:spacing w:after="225"/>
            </w:pPr>
            <w:r>
              <w:t xml:space="preserve">III. Türkiye’nin ulusal çıkarlarının gözetilmesi</w:t>
            </w:r>
          </w:p>
          <w:p>
            <w:pPr>
              <w:spacing w:after="225"/>
            </w:pPr>
            <w:r>
              <w:rPr>
                <w:b/>
              </w:rPr>
              <w:t xml:space="preserve">Verilen uygulamalar aşağıdaki Atatürk ilkelerinden hangileri ile doğru eşleştirilmiştir?</w:t>
            </w:r>
          </w:p>
          <w:p>
            <w:pPr>
              <w:spacing w:after="225"/>
            </w:pPr>
            <w:r>
              <w:rPr>
                <w:b/>
              </w:rPr>
              <w:t xml:space="preserve">        I               II               III</w:t>
            </w:r>
          </w:p>
          <w:p>
            <w:r>
              <w:t xml:space="preserve">A) Cumhuriyetçilik - Halkçılık - Milliyetçilik</w:t>
            </w:r>
            <w:r>
              <w:br/>
            </w:r>
            <w:r>
              <w:t xml:space="preserve">B) Devletçilik - Halkçılık - Laiklik</w:t>
            </w:r>
            <w:r>
              <w:br/>
            </w:r>
            <w:r>
              <w:t xml:space="preserve">C) Laiklik - Milliyetçilik - Devletçilik</w:t>
            </w:r>
            <w:r>
              <w:br/>
            </w:r>
            <w:r>
              <w:t xml:space="preserve">D) Milliyetçilik - Devletçilik - Halkçılık</w:t>
            </w:r>
            <w:r>
              <w:br/>
            </w:r>
            <w:r>
              <w:t xml:space="preserve">E) Halkçılık - Devletçilik - Laiklik</w:t>
            </w:r>
            <w:r>
              <w:br/>
            </w:r>
            <w:r>
              <w:br/>
            </w:r>
          </w:p>
          <w:p>
            <w:pPr>
              <w:pBdr>
                <w:top w:val="single" w:sz="4"/>
              </w:pBdr>
              <w:spacing w:after="225"/>
            </w:pPr>
            <w:r/>
            <w:r>
              <w:rPr>
                <w:b/>
              </w:rPr>
              <w:t xml:space="preserve">Soru 3</w:t>
            </w:r>
          </w:p>
          <w:p>
            <w:pPr>
              <w:spacing w:after="225"/>
            </w:pPr>
            <w:r>
              <w:t xml:space="preserve">I. Çok partili siyasi yaşam,</w:t>
            </w:r>
          </w:p>
          <w:p>
            <w:pPr>
              <w:spacing w:after="225"/>
            </w:pPr>
            <w:r>
              <w:t xml:space="preserve">II. Tüm yurttaşların haklarının güvence altına alınması,</w:t>
            </w:r>
          </w:p>
          <w:p>
            <w:pPr>
              <w:spacing w:after="225"/>
            </w:pPr>
            <w:r>
              <w:t xml:space="preserve">III. Seçim ve halk iradesinin temsil edilmesi</w:t>
            </w:r>
          </w:p>
          <w:p>
            <w:pPr>
              <w:spacing w:after="225"/>
            </w:pPr>
            <w:r>
              <w:rPr>
                <w:b/>
              </w:rPr>
              <w:t xml:space="preserve">Yukarıda verilenlerden hangilerinin ‘‘Cumhuriyetçilik’’ ilkesinin savunulduğu düşüncelerden biri olduğu söylenebilir?</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spacing w:after="225"/>
            </w:pPr>
            <w:r/>
            <w:r>
              <w:rPr>
                <w:b/>
              </w:rPr>
              <w:t xml:space="preserve">Soru 4</w:t>
            </w:r>
          </w:p>
          <w:p>
            <w:pPr>
              <w:spacing w:after="225"/>
            </w:pPr>
            <w:r>
              <w:t xml:space="preserve">Cumhuriyetçilik ilkesi; seçme ve seçilme hakkının tüm vatandaşlara verilmesini ve yönetimde eşitliği esas alır.</w:t>
            </w:r>
            <w:r>
              <w:rPr>
                <w:b/>
              </w:rPr>
              <w:t xml:space="preserve"> </w:t>
            </w:r>
          </w:p>
          <w:p>
            <w:pPr>
              <w:spacing w:after="225"/>
            </w:pPr>
            <w:r>
              <w:rPr>
                <w:b/>
              </w:rPr>
              <w:t xml:space="preserve">Buna göre ‘‘Cumhuriyetçilik’’ ilkesinin aşağıdaki ilkelerden hangisi ile ilişkili olduğu söylenebilir?</w:t>
            </w:r>
          </w:p>
          <w:p>
            <w:r>
              <w:t xml:space="preserve">A) Halkçılık</w:t>
            </w:r>
            <w:r>
              <w:br/>
            </w:r>
            <w:r>
              <w:t xml:space="preserve">B) Milliyetçilik</w:t>
            </w:r>
            <w:r>
              <w:br/>
            </w:r>
            <w:r>
              <w:t xml:space="preserve">C) Devletçilik</w:t>
            </w:r>
            <w:r>
              <w:br/>
            </w:r>
            <w:r>
              <w:t xml:space="preserve">D) İnkılapçılık</w:t>
            </w:r>
            <w:r>
              <w:br/>
            </w:r>
            <w:r>
              <w:t xml:space="preserve">E) Laiklik</w:t>
            </w:r>
            <w:r>
              <w:br/>
            </w:r>
            <w:r>
              <w:br/>
            </w:r>
          </w:p>
          <w:p>
            <w:pPr>
              <w:pBdr>
                <w:top w:val="single" w:sz="4"/>
              </w:pBdr>
              <w:spacing w:after="225"/>
            </w:pPr>
            <w:r/>
            <w:r>
              <w:rPr>
                <w:b/>
              </w:rPr>
              <w:t xml:space="preserve">Soru 5</w:t>
            </w:r>
          </w:p>
          <w:p>
            <w:pPr>
              <w:spacing w:after="225"/>
            </w:pPr>
            <w:r>
              <w:t xml:space="preserve">Cumhuriyet Dönemi’nde Türk dili üzerine çalışmalar yapılmıştır. Bu çalışmalar ile Türkçe’nin zenginliği ortaya koyulurken, yabancı dillerin boyunduruğundan da kurtarılması amaçlanmıştır.</w:t>
            </w:r>
          </w:p>
          <w:p>
            <w:pPr>
              <w:spacing w:after="225"/>
            </w:pPr>
            <w:r>
              <w:rPr>
                <w:b/>
              </w:rPr>
              <w:t xml:space="preserve">Yukarıdaki çalışmaların Atatürk’ün hangi ilkesi doğrultusunda olduğu söylenebilir?</w:t>
            </w:r>
          </w:p>
          <w:p>
            <w:r>
              <w:t xml:space="preserve">A) Devletçilik</w:t>
            </w:r>
            <w:r>
              <w:br/>
            </w:r>
            <w:r>
              <w:t xml:space="preserve">B) Halkçılık</w:t>
            </w:r>
            <w:r>
              <w:br/>
            </w:r>
            <w:r>
              <w:t xml:space="preserve">C) Laiklik</w:t>
            </w:r>
            <w:r>
              <w:br/>
            </w:r>
            <w:r>
              <w:t xml:space="preserve">D) Cumhuriyetçilik</w:t>
            </w:r>
            <w:r>
              <w:br/>
            </w:r>
            <w:r>
              <w:t xml:space="preserve">E) Milliyetçilik</w:t>
            </w:r>
            <w:r>
              <w:br/>
            </w:r>
            <w:r>
              <w:br/>
            </w:r>
          </w:p>
          <w:p>
            <w:pPr>
              <w:pBdr>
                <w:top w:val="single" w:sz="4"/>
              </w:pBdr>
            </w:pPr>
            <w:r/>
          </w:p>
        </w:tc>
        <w:tc>
          <w:tcPr>
            <w:vAlign w:val="top"/>
          </w:tcPr>
          <w:p>
            <w:pPr>
              <w:spacing w:after="225"/>
            </w:pPr>
            <w:r>
              <w:rPr>
                <w:b/>
              </w:rPr>
              <w:t xml:space="preserve">Soru 6</w:t>
            </w:r>
          </w:p>
          <w:p>
            <w:pPr>
              <w:ind w:left="600"/>
              <w:spacing w:after="225"/>
            </w:pPr>
            <w:r>
              <w:t xml:space="preserve">I. Beş Yıllık Kalkınma Planı’nın uygulanması,</w:t>
            </w:r>
          </w:p>
          <w:p>
            <w:pPr>
              <w:ind w:left="600"/>
              <w:spacing w:after="225"/>
            </w:pPr>
            <w:r>
              <w:t xml:space="preserve">II. Aşar vergisinin kaldırılması,</w:t>
            </w:r>
          </w:p>
          <w:p>
            <w:pPr>
              <w:ind w:left="600"/>
              <w:spacing w:after="225"/>
            </w:pPr>
            <w:r>
              <w:t xml:space="preserve">III. Şeriye ve Evkaf Vekaleti'nin kaldırılması</w:t>
            </w:r>
          </w:p>
          <w:p>
            <w:pPr>
              <w:spacing w:after="225"/>
            </w:pPr>
            <w:r>
              <w:rPr>
                <w:b/>
              </w:rPr>
              <w:t xml:space="preserve">Verilen inkılaplar Atatürk ilkelerinden hangileri ile </w:t>
            </w:r>
            <w:r>
              <w:rPr>
                <w:b/>
                <w:u w:val="single"/>
              </w:rPr>
              <w:t xml:space="preserve">doğrudan</w:t>
            </w:r>
            <w:r>
              <w:rPr>
                <w:b/>
              </w:rPr>
              <w:t xml:space="preserve"> ilgilidir?</w:t>
            </w:r>
          </w:p>
          <w:p>
            <w:pPr>
              <w:spacing w:after="225"/>
            </w:pPr>
            <w:r>
              <w:rPr>
                <w:b/>
              </w:rPr>
              <w:t xml:space="preserve">         I             II             III</w:t>
            </w:r>
          </w:p>
          <w:p>
            <w:r>
              <w:t xml:space="preserve">A) Devletçilik - Halkçılık - Laiklik</w:t>
            </w:r>
            <w:r>
              <w:br/>
            </w:r>
            <w:r>
              <w:t xml:space="preserve">B) Halkçılık - Çağdaşlık - Ulusçuluk</w:t>
            </w:r>
            <w:r>
              <w:br/>
            </w:r>
            <w:r>
              <w:t xml:space="preserve">C) Ulusçuluk - İnkılapçılık - Cumhuriyetçilik</w:t>
            </w:r>
            <w:r>
              <w:br/>
            </w:r>
            <w:r>
              <w:t xml:space="preserve">D) Laiklik - Halkçılık - Ulusçuluk</w:t>
            </w:r>
            <w:r>
              <w:br/>
            </w:r>
            <w:r>
              <w:t xml:space="preserve">E) Halkçılık - Cumhuriyetçilik - Devletçilik</w:t>
            </w:r>
            <w:r>
              <w:br/>
            </w:r>
            <w:r>
              <w:br/>
            </w:r>
          </w:p>
          <w:p>
            <w:pPr>
              <w:pBdr>
                <w:top w:val="single" w:sz="4"/>
              </w:pBdr>
              <w:spacing w:after="225"/>
            </w:pPr>
            <w:r/>
            <w:r>
              <w:rPr>
                <w:b/>
              </w:rPr>
              <w:t xml:space="preserve">Soru 7</w:t>
            </w:r>
          </w:p>
          <w:p>
            <w:pPr>
              <w:ind w:left="600"/>
              <w:spacing w:after="225"/>
            </w:pPr>
            <w:r>
              <w:t xml:space="preserve">● Tarım Kredi Kooperatiflerinin açılması,</w:t>
            </w:r>
          </w:p>
          <w:p>
            <w:pPr>
              <w:ind w:left="600"/>
              <w:spacing w:after="225"/>
            </w:pPr>
            <w:r>
              <w:t xml:space="preserve">● Sanayi tesisi kuracak girişimcilere vergi muafiyeti getirilmesi,</w:t>
            </w:r>
          </w:p>
          <w:p>
            <w:pPr>
              <w:ind w:left="600"/>
              <w:spacing w:after="225"/>
            </w:pPr>
            <w:r>
              <w:t xml:space="preserve">● Aşar vergisinin kaldırılması</w:t>
            </w:r>
          </w:p>
          <w:p>
            <w:pPr>
              <w:spacing w:after="225"/>
            </w:pPr>
            <w:r>
              <w:rPr>
                <w:b/>
              </w:rPr>
              <w:t xml:space="preserve">Cumhuriyet Dönemi’ne ait bu uygulamaların aşağıdaki alanlardan hangisinde ilerlemek için yapıldığı savunulabilir?</w:t>
            </w:r>
          </w:p>
          <w:p>
            <w:r>
              <w:t xml:space="preserve">A) Dinî</w:t>
            </w:r>
            <w:r>
              <w:br/>
            </w:r>
            <w:r>
              <w:t xml:space="preserve">B) Siyasi</w:t>
            </w:r>
            <w:r>
              <w:br/>
            </w:r>
            <w:r>
              <w:t xml:space="preserve">C) İdari</w:t>
            </w:r>
            <w:r>
              <w:br/>
            </w:r>
            <w:r>
              <w:t xml:space="preserve">D) Ekonomik</w:t>
            </w:r>
            <w:r>
              <w:br/>
            </w:r>
            <w:r>
              <w:t xml:space="preserve">E) Kültürel</w:t>
            </w:r>
            <w:r>
              <w:br/>
            </w:r>
            <w:r>
              <w:br/>
            </w:r>
          </w:p>
          <w:p>
            <w:pPr>
              <w:pBdr>
                <w:top w:val="single" w:sz="4"/>
              </w:pBdr>
              <w:spacing w:after="225"/>
            </w:pPr>
            <w:r/>
            <w:r>
              <w:rPr>
                <w:b/>
              </w:rPr>
              <w:t xml:space="preserve">Soru 8</w:t>
            </w:r>
          </w:p>
          <w:p>
            <w:pPr>
              <w:ind w:left="600"/>
              <w:spacing w:after="225"/>
            </w:pPr>
            <w:r>
              <w:t xml:space="preserve">● Pratik olmayan ölçü birimlerinin değiştirilmesi,</w:t>
            </w:r>
          </w:p>
          <w:p>
            <w:pPr>
              <w:ind w:left="600"/>
              <w:spacing w:after="225"/>
            </w:pPr>
            <w:r>
              <w:t xml:space="preserve">● Hafta tatilinin cumadan pazara alınması,</w:t>
            </w:r>
          </w:p>
          <w:p>
            <w:pPr>
              <w:ind w:left="600"/>
              <w:spacing w:after="225"/>
            </w:pPr>
            <w:r>
              <w:t xml:space="preserve">● Miladi takvimin kabul edilmesi</w:t>
            </w:r>
          </w:p>
          <w:p>
            <w:pPr>
              <w:spacing w:after="225"/>
            </w:pPr>
            <w:r>
              <w:rPr>
                <w:b/>
              </w:rPr>
              <w:t xml:space="preserve">Verilen inkılaplar Atatürk ilkelerinden hangisi ile </w:t>
            </w:r>
            <w:r>
              <w:rPr>
                <w:b/>
                <w:u w:val="single"/>
              </w:rPr>
              <w:t xml:space="preserve">doğrudan</w:t>
            </w:r>
            <w:r>
              <w:rPr>
                <w:b/>
              </w:rPr>
              <w:t xml:space="preserve"> ilgilidir?</w:t>
            </w:r>
          </w:p>
          <w:p>
            <w:r>
              <w:t xml:space="preserve">A) Ulusçuluk</w:t>
            </w:r>
            <w:r>
              <w:br/>
            </w:r>
            <w:r>
              <w:t xml:space="preserve">B) Devletçilik</w:t>
            </w:r>
            <w:r>
              <w:br/>
            </w:r>
            <w:r>
              <w:t xml:space="preserve">C) İnkılapçılık</w:t>
            </w:r>
            <w:r>
              <w:br/>
            </w:r>
            <w:r>
              <w:t xml:space="preserve">D) Cumhuriyetçilik</w:t>
            </w:r>
            <w:r>
              <w:br/>
            </w:r>
            <w:r>
              <w:t xml:space="preserve">E) Laiklik</w:t>
            </w:r>
            <w:r>
              <w:br/>
            </w:r>
            <w:r>
              <w:br/>
            </w:r>
          </w:p>
          <w:p>
            <w:pPr>
              <w:pBdr>
                <w:top w:val="single" w:sz="4"/>
              </w:pBdr>
              <w:spacing w:after="225"/>
            </w:pPr>
            <w:r/>
            <w:r>
              <w:rPr>
                <w:b/>
              </w:rPr>
              <w:t xml:space="preserve">Soru 9</w:t>
            </w:r>
          </w:p>
          <w:p>
            <w:pPr>
              <w:spacing w:after="225"/>
            </w:pPr>
            <w:r>
              <w:rPr>
                <w:b/>
              </w:rPr>
              <w:t xml:space="preserve">Türkiye Cumhuriyeti’nde çağın gelişen şartlarına göre değişimi ve modernleşmeyi sağlamak amacıyla yapılan bütün çalışmalar, aşağıdaki ilkelerden hangisi kapsamında değerlendirilebilir?</w:t>
            </w:r>
          </w:p>
          <w:p>
            <w:r>
              <w:t xml:space="preserve">A) İnkılapçılık</w:t>
            </w:r>
            <w:r>
              <w:br/>
            </w:r>
            <w:r>
              <w:t xml:space="preserve">B) Milliyetçilik</w:t>
            </w:r>
            <w:r>
              <w:br/>
            </w:r>
            <w:r>
              <w:t xml:space="preserve">C) Devletçilik</w:t>
            </w:r>
            <w:r>
              <w:br/>
            </w:r>
            <w:r>
              <w:t xml:space="preserve">D) Cumhuriyetçilik</w:t>
            </w:r>
            <w:r>
              <w:br/>
            </w:r>
            <w:r>
              <w:t xml:space="preserve">E) Halkçılık</w:t>
            </w:r>
            <w:r>
              <w:br/>
            </w:r>
            <w:r>
              <w:br/>
            </w:r>
          </w:p>
          <w:p>
            <w:pPr>
              <w:pBdr>
                <w:top w:val="single" w:sz="4"/>
              </w:pBdr>
              <w:spacing w:after="225"/>
            </w:pPr>
            <w:r/>
            <w:r>
              <w:rPr>
                <w:b/>
              </w:rPr>
              <w:t xml:space="preserve">Soru 10</w:t>
            </w:r>
          </w:p>
          <w:p>
            <w:pPr>
              <w:spacing w:after="225"/>
            </w:pPr>
            <w:r>
              <w:rPr>
                <w:b/>
              </w:rPr>
              <w:t xml:space="preserve">Aşağıdakilerden hangisi Cumhuriyetin ilanının nedenlerinden biri </w:t>
            </w:r>
            <w:r>
              <w:rPr>
                <w:b/>
                <w:u w:val="single"/>
              </w:rPr>
              <w:t xml:space="preserve">değildir</w:t>
            </w:r>
            <w:r>
              <w:rPr>
                <w:b/>
              </w:rPr>
              <w:t xml:space="preserve">?</w:t>
            </w:r>
          </w:p>
          <w:p>
            <w:r>
              <w:t xml:space="preserve">A) Devlet başkanlığı sorununu çözmek</w:t>
            </w:r>
            <w:r>
              <w:br/>
            </w:r>
            <w:r>
              <w:t xml:space="preserve">B) Yeni Türk Devleti’nin rejimini belirlemek</w:t>
            </w:r>
            <w:r>
              <w:br/>
            </w:r>
            <w:r>
              <w:t xml:space="preserve">C) Saltanatın kaldırılmasını sağlamak</w:t>
            </w:r>
            <w:r>
              <w:br/>
            </w:r>
            <w:r>
              <w:t xml:space="preserve">D) Yeni Türk Devleti’ni çağdaşlaştırmak</w:t>
            </w:r>
            <w:r>
              <w:br/>
            </w:r>
            <w:r>
              <w:t xml:space="preserve">E) Ulusal egemenliği güçlendirmek</w:t>
            </w:r>
            <w:r>
              <w:br/>
            </w:r>
            <w:r>
              <w:br/>
            </w:r>
          </w:p>
          <w:p>
            <w:pPr>
              <w:pBdr>
                <w:top w:val="single" w:sz="4"/>
              </w:pBdr>
            </w:pPr>
            <w:r/>
          </w:p>
        </w:tc>
      </w:tr>
    </w:tbl>
    <w:p>
      <w:r>
        <w:br w:type="page"/>
      </w:r>
      <w:r>
        <w:lastRenderedPageBreak/>
      </w:r>
      <w:r>
        <w:t xml:space="preserve">CEVAPLAR: 1-D    2-A    3-E    4-A    5-E    6-A    7-D    8-C    9-A    10-C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4007d9558cc476b" /></Relationships>
</file>