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7834d00ec3447a" /></Relationships>
</file>

<file path=word/document.xml><?xml version="1.0" encoding="utf-8"?>
<w:document xmlns:w="http://schemas.openxmlformats.org/wordprocessingml/2006/main">
  <w:body>
    <w:tbl>
      <w:tblPr>
        <w:tblStyle w:val="TableGrid"/>
        <w:tblW w:w="0" w:type="auto"/>
      </w:tblPr>
      <w:tblGrid>
        <w:gridCol/>
        <w:gridCol/>
      </w:tblGrid>
      <w:tr>
        <w:tc>
          <w:tcPr>
            <w:tcW w:w="2500" w:type="pct"/>
            <w:vAlign w:val="top"/>
          </w:tcPr>
          <w:p>
            <w:pPr>
              <w:spacing w:after="225"/>
            </w:pPr>
            <w:r>
              <w:rPr>
                <w:b/>
              </w:rPr>
              <w:t xml:space="preserve">Soru 1</w:t>
            </w:r>
          </w:p>
          <w:p>
            <w:pPr>
              <w:jc w:val="both"/>
              <w:spacing w:after="225"/>
            </w:pPr>
            <w:r>
              <w:rPr>
                <w:b/>
              </w:rPr>
              <w:t xml:space="preserve">Aşağıdakilerden hangisi Kavimler Göçü’nün sonuçlarından biri </w:t>
            </w:r>
            <w:r>
              <w:rPr>
                <w:b/>
                <w:u w:val="single"/>
              </w:rPr>
              <w:t xml:space="preserve">değildir</w:t>
            </w:r>
            <w:r>
              <w:rPr>
                <w:b/>
              </w:rPr>
              <w:t xml:space="preserve">?</w:t>
            </w:r>
          </w:p>
          <w:p>
            <w:r>
              <w:t xml:space="preserve">A) Günümüz Avrupa milletlerinin temelleri atıldı.</w:t>
            </w:r>
            <w:r>
              <w:br/>
            </w:r>
            <w:r>
              <w:t xml:space="preserve">B) Avrupa’da Türk devletleri kuruldu.</w:t>
            </w:r>
            <w:r>
              <w:br/>
            </w:r>
            <w:r>
              <w:t xml:space="preserve">C) Feodalite Avrupa’da güç kazandı.</w:t>
            </w:r>
            <w:r>
              <w:br/>
            </w:r>
            <w:r>
              <w:t xml:space="preserve">D) Kültürel etkileşim yaşandı.</w:t>
            </w:r>
            <w:r>
              <w:br/>
            </w:r>
            <w:r>
              <w:t xml:space="preserve">E) Skolastik düşünce etkisini kaybetti.</w:t>
            </w:r>
            <w:r>
              <w:br/>
            </w:r>
            <w:r>
              <w:br/>
            </w:r>
          </w:p>
          <w:p>
            <w:pPr>
              <w:pBdr>
                <w:top w:val="single" w:sz="4"/>
              </w:pBdr>
              <w:spacing w:after="225"/>
            </w:pPr>
            <w:r/>
            <w:r>
              <w:rPr>
                <w:b/>
              </w:rPr>
              <w:t xml:space="preserve">Soru 2</w:t>
            </w:r>
          </w:p>
          <w:p>
            <w:pPr>
              <w:jc w:val="both"/>
              <w:spacing w:after="225"/>
            </w:pPr>
            <w:r>
              <w:t xml:space="preserve">Orta Asya’da kurulan ilk Türk Devletleri’nde toplumun sosyal yapısı birbirine sıkı sıkıya bağlı olan unsurlardan meydana gelmiştir.</w:t>
            </w:r>
          </w:p>
          <w:p>
            <w:pPr>
              <w:jc w:val="both"/>
              <w:spacing w:after="225"/>
            </w:pPr>
            <w:r>
              <w:rPr>
                <w:b/>
              </w:rPr>
              <w:t xml:space="preserve">Aşağıdakilerden hangisi bu unsurlardan biri </w:t>
            </w:r>
            <w:r>
              <w:rPr>
                <w:b/>
                <w:u w:val="single"/>
              </w:rPr>
              <w:t xml:space="preserve">değildir</w:t>
            </w:r>
            <w:r>
              <w:rPr>
                <w:b/>
              </w:rPr>
              <w:t xml:space="preserve">?</w:t>
            </w:r>
          </w:p>
          <w:p>
            <w:r>
              <w:t xml:space="preserve">A) Toy</w:t>
            </w:r>
            <w:r>
              <w:br/>
            </w:r>
            <w:r>
              <w:t xml:space="preserve">B) Oguş</w:t>
            </w:r>
            <w:r>
              <w:br/>
            </w:r>
            <w:r>
              <w:t xml:space="preserve">C) Urug</w:t>
            </w:r>
            <w:r>
              <w:br/>
            </w:r>
            <w:r>
              <w:t xml:space="preserve">D) Boy</w:t>
            </w:r>
            <w:r>
              <w:br/>
            </w:r>
            <w:r>
              <w:t xml:space="preserve">E) Budun</w:t>
            </w:r>
            <w:r>
              <w:br/>
            </w:r>
            <w:r>
              <w:br/>
            </w:r>
          </w:p>
          <w:p>
            <w:pPr>
              <w:pBdr>
                <w:top w:val="single" w:sz="4"/>
              </w:pBdr>
              <w:spacing w:after="225"/>
            </w:pPr>
            <w:r/>
            <w:r>
              <w:rPr>
                <w:b/>
              </w:rPr>
              <w:t xml:space="preserve">Soru 3</w:t>
            </w:r>
          </w:p>
          <w:p>
            <w:pPr>
              <w:jc w:val="both"/>
              <w:spacing w:after="225"/>
            </w:pPr>
            <w:r>
              <w:rPr>
                <w:b/>
              </w:rPr>
              <w:t xml:space="preserve">Törenin oluşumunda aşağıdakilerden hangisinin etkisi </w:t>
            </w:r>
            <w:r>
              <w:rPr>
                <w:b/>
                <w:u w:val="single"/>
              </w:rPr>
              <w:t xml:space="preserve">yoktur</w:t>
            </w:r>
            <w:r>
              <w:rPr>
                <w:b/>
              </w:rPr>
              <w:t xml:space="preserve">?</w:t>
            </w:r>
          </w:p>
          <w:p>
            <w:r>
              <w:t xml:space="preserve">A) Kut anlayışının</w:t>
            </w:r>
            <w:r>
              <w:br/>
            </w:r>
            <w:r>
              <w:t xml:space="preserve">B) Diğer milletlerle etkileşimin</w:t>
            </w:r>
            <w:r>
              <w:br/>
            </w:r>
            <w:r>
              <w:t xml:space="preserve">C) Kağanlar tarafından konulan yasaların</w:t>
            </w:r>
            <w:r>
              <w:br/>
            </w:r>
            <w:r>
              <w:t xml:space="preserve">D) Kurultayda alınan kararların</w:t>
            </w:r>
            <w:r>
              <w:br/>
            </w:r>
            <w:r>
              <w:t xml:space="preserve">E) Türk toplumundaki gelenek ve göreneklerin</w:t>
            </w:r>
            <w:r>
              <w:br/>
            </w:r>
            <w:r>
              <w:br/>
            </w:r>
          </w:p>
          <w:p>
            <w:pPr>
              <w:pBdr>
                <w:top w:val="single" w:sz="4"/>
              </w:pBdr>
              <w:spacing w:after="225"/>
            </w:pPr>
            <w:r/>
            <w:r>
              <w:rPr>
                <w:b/>
              </w:rPr>
              <w:t xml:space="preserve">Soru 4</w:t>
            </w:r>
          </w:p>
          <w:p>
            <w:pPr>
              <w:jc w:val="both"/>
              <w:spacing w:after="225"/>
            </w:pPr>
            <w:r>
              <w:t xml:space="preserve">Hazar ülkesi; VII. yüzyıldan itibaren ulaşımın hızlandığı, mal değişiminin arttığı, Doğulu ve Batılı milletlerden kitleler hâlinde ticaret ve sanatla uğraşan insanların kaynaştığı bir yer hâline gelmiştir.</w:t>
            </w:r>
          </w:p>
          <w:p>
            <w:pPr>
              <w:spacing w:after="225"/>
            </w:pPr>
            <w:r>
              <w:rPr>
                <w:b/>
              </w:rPr>
              <w:t xml:space="preserve">Buna göre Hazar ülkesi ilgili olarak aşağıdaki yargılardan hangisine ulaşılabilir?</w:t>
            </w:r>
          </w:p>
          <w:p>
            <w:r>
              <w:t xml:space="preserve">A) Barış dönemi yaşatmışlardır.</w:t>
            </w:r>
            <w:r>
              <w:br/>
            </w:r>
            <w:r>
              <w:t xml:space="preserve">B) Başka dinlere inanmışlardır.</w:t>
            </w:r>
            <w:r>
              <w:br/>
            </w:r>
            <w:r>
              <w:t xml:space="preserve">C) Konar-göçer hayatı benimsemişlerdir.</w:t>
            </w:r>
            <w:r>
              <w:br/>
            </w:r>
            <w:r>
              <w:t xml:space="preserve">D) Kültürel etkileşim görülmemiştir.</w:t>
            </w:r>
            <w:r>
              <w:br/>
            </w:r>
            <w:r>
              <w:t xml:space="preserve">E) Ülke sınırlarını genişletmişlerdir.</w:t>
            </w:r>
            <w:r>
              <w:br/>
            </w:r>
            <w:r>
              <w:br/>
            </w:r>
          </w:p>
          <w:p>
            <w:pPr>
              <w:pBdr>
                <w:top w:val="single" w:sz="4"/>
              </w:pBdr>
              <w:spacing w:after="225"/>
            </w:pPr>
            <w:r/>
            <w:r>
              <w:rPr>
                <w:b/>
              </w:rPr>
              <w:t xml:space="preserve">Soru 5</w:t>
            </w:r>
          </w:p>
          <w:p>
            <w:pPr>
              <w:jc w:val="both"/>
              <w:spacing w:after="225"/>
            </w:pPr>
            <w:r>
              <w:t xml:space="preserve">Coğrafi konumu nedeniyle Orta Asya’da dönem dönem şiddetli kuraklıklar yaşanmıştır. Bu da bazı bölgelerde hem kıtlığın yaşanmasına hem de salgın hastalıkların görülmesine neden olmuştur. Kıtlığın yaşandığı yerlerde geçimini hayvancılıktan sağlayan Türkler, hayvanları için yeterli otlak bulamamıştır.</w:t>
            </w:r>
          </w:p>
          <w:p>
            <w:pPr>
              <w:jc w:val="both"/>
              <w:spacing w:after="225"/>
            </w:pPr>
            <w:r>
              <w:rPr>
                <w:b/>
              </w:rPr>
              <w:t xml:space="preserve">Buna göre;</w:t>
            </w:r>
          </w:p>
          <w:p>
            <w:pPr>
              <w:jc w:val="both"/>
              <w:spacing w:after="225"/>
            </w:pPr>
            <w:r>
              <w:t xml:space="preserve">I. Başka bölgelere göç edilmesi,</w:t>
            </w:r>
          </w:p>
          <w:p>
            <w:pPr>
              <w:jc w:val="both"/>
              <w:spacing w:after="225"/>
            </w:pPr>
            <w:r>
              <w:t xml:space="preserve">II.</w:t>
            </w:r>
            <w:r>
              <w:rPr>
                <w:b/>
              </w:rPr>
              <w:t xml:space="preserve"> </w:t>
            </w:r>
            <w:r>
              <w:t xml:space="preserve">Nüfus artışının olması,</w:t>
            </w:r>
          </w:p>
          <w:p>
            <w:pPr>
              <w:jc w:val="both"/>
              <w:spacing w:after="225"/>
            </w:pPr>
            <w:r>
              <w:t xml:space="preserve">III.</w:t>
            </w:r>
            <w:r>
              <w:rPr>
                <w:b/>
              </w:rPr>
              <w:t xml:space="preserve"> </w:t>
            </w:r>
            <w:r>
              <w:t xml:space="preserve">Yerleşik hayata geçilmesi</w:t>
            </w:r>
          </w:p>
          <w:p>
            <w:pPr>
              <w:jc w:val="both"/>
              <w:spacing w:after="225"/>
            </w:pPr>
            <w:r>
              <w:rPr>
                <w:b/>
              </w:rPr>
              <w:t xml:space="preserve">durumlarından hangilerinin gerçekleşmesi beklenir?</w:t>
            </w:r>
          </w:p>
          <w:p>
            <w:r>
              <w:t xml:space="preserve">A) Yalnız I</w:t>
            </w:r>
            <w:r>
              <w:br/>
            </w:r>
            <w:r>
              <w:t xml:space="preserve">B) Yalnız III</w:t>
            </w:r>
            <w:r>
              <w:br/>
            </w:r>
            <w:r>
              <w:t xml:space="preserve">C) I ve III</w:t>
            </w:r>
            <w:r>
              <w:br/>
            </w:r>
            <w:r>
              <w:t xml:space="preserve">D) II ve III</w:t>
            </w:r>
            <w:r>
              <w:br/>
            </w:r>
            <w:r>
              <w:t xml:space="preserve">E) I, II ve III</w:t>
            </w:r>
            <w:r>
              <w:br/>
            </w:r>
            <w:r>
              <w:br/>
            </w:r>
          </w:p>
          <w:p>
            <w:pPr>
              <w:pBdr>
                <w:top w:val="single" w:sz="4"/>
              </w:pBdr>
            </w:pPr>
            <w:r/>
          </w:p>
        </w:tc>
        <w:tc>
          <w:tcPr>
            <w:vAlign w:val="top"/>
          </w:tcPr>
          <w:p>
            <w:pPr>
              <w:spacing w:after="225"/>
            </w:pPr>
            <w:r>
              <w:rPr>
                <w:b/>
              </w:rPr>
              <w:t xml:space="preserve">Soru 6</w:t>
            </w:r>
          </w:p>
          <w:p>
            <w:pPr>
              <w:jc w:val="both"/>
              <w:spacing w:after="225"/>
            </w:pPr>
            <w:r>
              <w:t xml:space="preserve">Asya Hun Devleti’nin dağılmasından sonra Asya’nın batısında bulunan Hunların Balamir önderliğinde Karadeniz’in kuzeyinden batıya geçerek kısa sürede Tuna boylarına ulaşması birçok Germen kavminin yerlerinden ayrılmasına neden olmuştur. Böylece yıllarca sürecek bir yer değiştirme olayı yaşanmıştır.</w:t>
            </w:r>
          </w:p>
          <w:p>
            <w:pPr>
              <w:jc w:val="both"/>
              <w:spacing w:after="225"/>
            </w:pPr>
            <w:r>
              <w:rPr>
                <w:b/>
              </w:rPr>
              <w:t xml:space="preserve">Etkileri yüzyıllarca sürecek olan bu olay aşağıdakilerden hangisidir?</w:t>
            </w:r>
          </w:p>
          <w:p>
            <w:r>
              <w:t xml:space="preserve">A) Feodalite</w:t>
            </w:r>
            <w:r>
              <w:br/>
            </w:r>
            <w:r>
              <w:t xml:space="preserve">B) Kavimler Göçü</w:t>
            </w:r>
            <w:r>
              <w:br/>
            </w:r>
            <w:r>
              <w:t xml:space="preserve">C) Haçlı Seferleri</w:t>
            </w:r>
            <w:r>
              <w:br/>
            </w:r>
            <w:r>
              <w:t xml:space="preserve">D) Reform</w:t>
            </w:r>
            <w:r>
              <w:br/>
            </w:r>
            <w:r>
              <w:t xml:space="preserve">E) Kadeş Antlaşması</w:t>
            </w:r>
            <w:r>
              <w:br/>
            </w:r>
            <w:r>
              <w:br/>
            </w:r>
          </w:p>
          <w:p>
            <w:pPr>
              <w:pBdr>
                <w:top w:val="single" w:sz="4"/>
              </w:pBdr>
              <w:spacing w:after="225"/>
            </w:pPr>
            <w:r/>
            <w:r>
              <w:rPr>
                <w:b/>
              </w:rPr>
              <w:t xml:space="preserve">Soru 7</w:t>
            </w:r>
          </w:p>
          <w:p>
            <w:pPr>
              <w:jc w:val="both"/>
              <w:spacing w:after="225"/>
            </w:pPr>
            <w:r>
              <w:t xml:space="preserve">Türkler siyasi, ekonomik ve coğrafi nedenlerle Orta Asya’dan göç etmek zorunda kalmışlardır.</w:t>
            </w:r>
          </w:p>
          <w:p>
            <w:pPr>
              <w:jc w:val="both"/>
              <w:spacing w:after="225"/>
            </w:pPr>
            <w:r>
              <w:rPr>
                <w:b/>
              </w:rPr>
              <w:t xml:space="preserve">Aşağıdakilerden hangisi bu göçlerin sonuçlarından biri </w:t>
            </w:r>
            <w:r>
              <w:rPr>
                <w:b/>
                <w:u w:val="single"/>
              </w:rPr>
              <w:t xml:space="preserve">değildir</w:t>
            </w:r>
            <w:r>
              <w:rPr>
                <w:b/>
              </w:rPr>
              <w:t xml:space="preserve">?</w:t>
            </w:r>
          </w:p>
          <w:p>
            <w:r>
              <w:t xml:space="preserve">A) Türk kültürü dünyanın değişik bölgelerine taşındı.</w:t>
            </w:r>
            <w:r>
              <w:br/>
            </w:r>
            <w:r>
              <w:t xml:space="preserve">B) Farklı coğrafyalarda Türk devletleri kuruldu.</w:t>
            </w:r>
            <w:r>
              <w:br/>
            </w:r>
            <w:r>
              <w:t xml:space="preserve">C) Değişik kültür çevreleriyle etkileşime geçildi.</w:t>
            </w:r>
            <w:r>
              <w:br/>
            </w:r>
            <w:r>
              <w:t xml:space="preserve">D) Askerî alanda diğer milletlerden etkilenildi.</w:t>
            </w:r>
            <w:r>
              <w:br/>
            </w:r>
            <w:r>
              <w:t xml:space="preserve">E) Türk tarihinin bütün halinde incelenmesi zorlaştı.</w:t>
            </w:r>
            <w:r>
              <w:br/>
            </w:r>
            <w:r>
              <w:br/>
            </w:r>
          </w:p>
          <w:p>
            <w:pPr>
              <w:pBdr>
                <w:top w:val="single" w:sz="4"/>
              </w:pBdr>
              <w:spacing w:after="225"/>
            </w:pPr>
            <w:r/>
            <w:r>
              <w:rPr>
                <w:b/>
              </w:rPr>
              <w:t xml:space="preserve">Soru 8</w:t>
            </w:r>
          </w:p>
          <w:p>
            <w:pPr>
              <w:jc w:val="both"/>
              <w:spacing w:after="225"/>
            </w:pPr>
            <w:r>
              <w:rPr>
                <w:b/>
              </w:rPr>
              <w:t xml:space="preserve">Kavimler Göçü sonucunda;</w:t>
            </w:r>
          </w:p>
          <w:p>
            <w:pPr>
              <w:jc w:val="both"/>
              <w:spacing w:after="225"/>
            </w:pPr>
            <w:r>
              <w:t xml:space="preserve">• Türk kavimlerinin baskısından kaçan Germen kavimleri Avrupa’nın değişik yerlerine yerleşmişlerdir.</w:t>
            </w:r>
          </w:p>
          <w:p>
            <w:pPr>
              <w:jc w:val="both"/>
              <w:spacing w:after="225"/>
            </w:pPr>
            <w:r>
              <w:rPr>
                <w:b/>
              </w:rPr>
              <w:t xml:space="preserve">• </w:t>
            </w:r>
            <w:r>
              <w:t xml:space="preserve">Germen kavimlerinin saldırısı sonucu Roma İmparatorluğu ikiye ayrılmıştır.</w:t>
            </w:r>
          </w:p>
          <w:p>
            <w:pPr>
              <w:jc w:val="both"/>
              <w:spacing w:after="225"/>
            </w:pPr>
            <w:r>
              <w:rPr>
                <w:b/>
              </w:rPr>
              <w:t xml:space="preserve">• </w:t>
            </w:r>
            <w:r>
              <w:t xml:space="preserve">Germen kavimleri arasında Hristiyanlık yayılmıştır.</w:t>
            </w:r>
          </w:p>
          <w:p>
            <w:pPr>
              <w:jc w:val="both"/>
              <w:spacing w:after="225"/>
            </w:pPr>
            <w:r>
              <w:rPr>
                <w:b/>
              </w:rPr>
              <w:t xml:space="preserve">Buna göre Avrupa’da; </w:t>
            </w:r>
          </w:p>
          <w:p>
            <w:pPr>
              <w:jc w:val="both"/>
              <w:spacing w:after="225"/>
            </w:pPr>
            <w:r>
              <w:t xml:space="preserve">I.</w:t>
            </w:r>
            <w:r>
              <w:rPr>
                <w:b/>
              </w:rPr>
              <w:t xml:space="preserve"> </w:t>
            </w:r>
            <w:r>
              <w:t xml:space="preserve">Etnik,</w:t>
            </w:r>
          </w:p>
          <w:p>
            <w:pPr>
              <w:jc w:val="both"/>
              <w:spacing w:after="225"/>
            </w:pPr>
            <w:r>
              <w:t xml:space="preserve">II.</w:t>
            </w:r>
            <w:r>
              <w:rPr>
                <w:b/>
              </w:rPr>
              <w:t xml:space="preserve"> </w:t>
            </w:r>
            <w:r>
              <w:t xml:space="preserve">Siyasi,</w:t>
            </w:r>
          </w:p>
          <w:p>
            <w:pPr>
              <w:jc w:val="both"/>
              <w:spacing w:after="225"/>
            </w:pPr>
            <w:r>
              <w:t xml:space="preserve">III.</w:t>
            </w:r>
            <w:r>
              <w:rPr>
                <w:b/>
              </w:rPr>
              <w:t xml:space="preserve"> </w:t>
            </w:r>
            <w:r>
              <w:t xml:space="preserve">Dinî,</w:t>
            </w:r>
          </w:p>
          <w:p>
            <w:pPr>
              <w:jc w:val="both"/>
              <w:spacing w:after="225"/>
            </w:pPr>
            <w:r>
              <w:t xml:space="preserve">IV.</w:t>
            </w:r>
            <w:r>
              <w:rPr>
                <w:b/>
              </w:rPr>
              <w:t xml:space="preserve"> </w:t>
            </w:r>
            <w:r>
              <w:t xml:space="preserve">Hukuki</w:t>
            </w:r>
          </w:p>
          <w:p>
            <w:pPr>
              <w:jc w:val="both"/>
              <w:spacing w:after="225"/>
            </w:pPr>
            <w:r>
              <w:rPr>
                <w:b/>
              </w:rPr>
              <w:t xml:space="preserve">yapılarından hangilerinin değiştiği </w:t>
            </w:r>
            <w:r>
              <w:rPr>
                <w:b/>
                <w:u w:val="single"/>
              </w:rPr>
              <w:t xml:space="preserve">söylenemez</w:t>
            </w:r>
            <w:r>
              <w:rPr>
                <w:b/>
              </w:rPr>
              <w:t xml:space="preserve">?</w:t>
            </w:r>
          </w:p>
          <w:p>
            <w:r>
              <w:t xml:space="preserve">A) Yalnız l</w:t>
            </w:r>
            <w:r>
              <w:br/>
            </w:r>
            <w:r>
              <w:t xml:space="preserve">B) Yalnız IV</w:t>
            </w:r>
            <w:r>
              <w:br/>
            </w:r>
            <w:r>
              <w:t xml:space="preserve">C) I ve II</w:t>
            </w:r>
            <w:r>
              <w:br/>
            </w:r>
            <w:r>
              <w:t xml:space="preserve">D) III ve IV</w:t>
            </w:r>
            <w:r>
              <w:br/>
            </w:r>
            <w:r>
              <w:t xml:space="preserve">E) I, II ve III</w:t>
            </w:r>
            <w:r>
              <w:br/>
            </w:r>
            <w:r>
              <w:br/>
            </w:r>
          </w:p>
          <w:p>
            <w:pPr>
              <w:pBdr>
                <w:top w:val="single" w:sz="4"/>
              </w:pBdr>
              <w:spacing w:after="225"/>
            </w:pPr>
            <w:r/>
            <w:r>
              <w:rPr>
                <w:b/>
              </w:rPr>
              <w:t xml:space="preserve">Soru 9</w:t>
            </w:r>
          </w:p>
          <w:p>
            <w:pPr>
              <w:jc w:val="both"/>
              <w:spacing w:after="225"/>
            </w:pPr>
            <w:r>
              <w:rPr>
                <w:b/>
              </w:rPr>
              <w:t xml:space="preserve">Kavimler Göçü sonucunda Avrupa’da;</w:t>
            </w:r>
          </w:p>
          <w:p>
            <w:pPr>
              <w:jc w:val="both"/>
              <w:spacing w:after="225"/>
            </w:pPr>
            <w:r>
              <w:rPr>
                <w:b/>
              </w:rPr>
              <w:t xml:space="preserve">• </w:t>
            </w:r>
            <w:r>
              <w:t xml:space="preserve">Avrupa’nın bugünkü temellerinin atılması,</w:t>
            </w:r>
          </w:p>
          <w:p>
            <w:pPr>
              <w:jc w:val="both"/>
              <w:spacing w:after="225"/>
            </w:pPr>
            <w:r>
              <w:rPr>
                <w:b/>
              </w:rPr>
              <w:t xml:space="preserve">•</w:t>
            </w:r>
            <w:r>
              <w:t xml:space="preserve"> Feodalite rejiminin ortaya çıkması,</w:t>
            </w:r>
          </w:p>
          <w:p>
            <w:pPr>
              <w:jc w:val="both"/>
              <w:spacing w:after="225"/>
            </w:pPr>
            <w:r>
              <w:rPr>
                <w:b/>
              </w:rPr>
              <w:t xml:space="preserve">•</w:t>
            </w:r>
            <w:r>
              <w:t xml:space="preserve"> Roma İmparatorluğu’nun ikiye ayrılması</w:t>
            </w:r>
          </w:p>
          <w:p>
            <w:pPr>
              <w:jc w:val="both"/>
              <w:spacing w:after="225"/>
            </w:pPr>
            <w:r>
              <w:rPr>
                <w:b/>
              </w:rPr>
              <w:t xml:space="preserve">meydana gelen bu gelişmelerin Avrupa’da hangi alanla ilgili olduğu söylenebilir?</w:t>
            </w:r>
          </w:p>
          <w:p>
            <w:r>
              <w:t xml:space="preserve">A) Askerî</w:t>
            </w:r>
            <w:r>
              <w:br/>
            </w:r>
            <w:r>
              <w:t xml:space="preserve">B) Hukuki</w:t>
            </w:r>
            <w:r>
              <w:br/>
            </w:r>
            <w:r>
              <w:t xml:space="preserve">C) Siyasi</w:t>
            </w:r>
            <w:r>
              <w:br/>
            </w:r>
            <w:r>
              <w:t xml:space="preserve">D) Kültürel</w:t>
            </w:r>
            <w:r>
              <w:br/>
            </w:r>
            <w:r>
              <w:t xml:space="preserve">E) Dinî</w:t>
            </w:r>
            <w:r>
              <w:br/>
            </w:r>
            <w:r>
              <w:br/>
            </w:r>
          </w:p>
          <w:p>
            <w:pPr>
              <w:pBdr>
                <w:top w:val="single" w:sz="4"/>
              </w:pBdr>
              <w:spacing w:after="225"/>
            </w:pPr>
            <w:r/>
            <w:r>
              <w:rPr>
                <w:b/>
              </w:rPr>
              <w:t xml:space="preserve">Soru 10</w:t>
            </w:r>
          </w:p>
          <w:p>
            <w:pPr>
              <w:jc w:val="both"/>
              <w:spacing w:after="225"/>
            </w:pPr>
            <w:r>
              <w:t xml:space="preserve">Kavimler Göçü sonucu Roma İmparatorluğu ikiye ayrılmış, Avrupa’da bugünkü milletler sistemi oluşmaya başlamıştır. Ayrıca Balkanlarda Avrupa Hun Devleti kurulmuştur.</w:t>
            </w:r>
          </w:p>
          <w:p>
            <w:pPr>
              <w:jc w:val="both"/>
              <w:spacing w:after="225"/>
            </w:pPr>
            <w:r>
              <w:rPr>
                <w:b/>
              </w:rPr>
              <w:t xml:space="preserve">Buna göre Kavimler Göçü’nün sonuçları ile ilgili; </w:t>
            </w:r>
          </w:p>
          <w:p>
            <w:pPr>
              <w:jc w:val="both"/>
              <w:spacing w:after="225"/>
            </w:pPr>
            <w:r>
              <w:t xml:space="preserve">I.</w:t>
            </w:r>
            <w:r>
              <w:rPr>
                <w:b/>
              </w:rPr>
              <w:t xml:space="preserve"> </w:t>
            </w:r>
            <w:r>
              <w:t xml:space="preserve">Avrupa’nın siyasi yapısı değişmiştir,</w:t>
            </w:r>
          </w:p>
          <w:p>
            <w:pPr>
              <w:jc w:val="both"/>
              <w:spacing w:after="225"/>
            </w:pPr>
            <w:r>
              <w:t xml:space="preserve">II. Kilisenin Avrupa’daki etkinliği azalmıştır,</w:t>
            </w:r>
          </w:p>
          <w:p>
            <w:pPr>
              <w:jc w:val="both"/>
              <w:spacing w:after="225"/>
            </w:pPr>
            <w:r>
              <w:t xml:space="preserve">III.</w:t>
            </w:r>
            <w:r>
              <w:rPr>
                <w:b/>
              </w:rPr>
              <w:t xml:space="preserve"> </w:t>
            </w:r>
            <w:r>
              <w:t xml:space="preserve">Avrupa’da Türk devleti kurulmuştur</w:t>
            </w:r>
          </w:p>
          <w:p>
            <w:pPr>
              <w:jc w:val="both"/>
              <w:spacing w:after="225"/>
            </w:pPr>
            <w:r>
              <w:rPr>
                <w:b/>
              </w:rPr>
              <w:t xml:space="preserve">yargılarından hangilerine </w:t>
            </w:r>
            <w:r>
              <w:rPr>
                <w:b/>
                <w:u w:val="single"/>
              </w:rPr>
              <w:t xml:space="preserve">ulaşılamaz</w:t>
            </w:r>
            <w:r>
              <w:rPr>
                <w:b/>
              </w:rPr>
              <w:t xml:space="preserve">?</w:t>
            </w:r>
          </w:p>
          <w:p>
            <w:r>
              <w:t xml:space="preserve">A) Yalnız I</w:t>
            </w:r>
            <w:r>
              <w:br/>
            </w:r>
            <w:r>
              <w:t xml:space="preserve">B) Yalnız II</w:t>
            </w:r>
            <w:r>
              <w:br/>
            </w:r>
            <w:r>
              <w:t xml:space="preserve">C) I ve II</w:t>
            </w:r>
            <w:r>
              <w:br/>
            </w:r>
            <w:r>
              <w:t xml:space="preserve">D) II ve III</w:t>
            </w:r>
            <w:r>
              <w:br/>
            </w:r>
            <w:r>
              <w:t xml:space="preserve">E) I, II ve III</w:t>
            </w:r>
            <w:r>
              <w:br/>
            </w:r>
            <w:r>
              <w:br/>
            </w:r>
          </w:p>
          <w:p>
            <w:pPr>
              <w:pBdr>
                <w:top w:val="single" w:sz="4"/>
              </w:pBdr>
            </w:pPr>
            <w:r/>
          </w:p>
        </w:tc>
      </w:tr>
    </w:tbl>
    <w:p>
      <w:r>
        <w:br w:type="page"/>
      </w:r>
      <w:r>
        <w:lastRenderedPageBreak/>
      </w:r>
      <w:r>
        <w:t xml:space="preserve">CEVAPLAR: 1-E    2-A    3-B    4-A    5-A    6-B    7-D    8-B    9-C    10-B    </w:t>
      </w:r>
      <w:r>
        <w:br/>
      </w:r>
    </w:p>
  </w:body>
</w:document>
</file>

<file path=word/styles.xml><?xml version="1.0" encoding="utf-8"?>
<w:styles xmlns:w="http://schemas.openxmlformats.org/wordprocessingml/2006/main">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92dd61504154f1e" /></Relationships>
</file>