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fd8ec901f4f9a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Osmanlı Devleti’nin XVII. yüzyılda savaştığı devletlerden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Avusturya</w:t>
            </w:r>
            <w:r>
              <w:br/>
            </w:r>
            <w:r>
              <w:t xml:space="preserve">B) İran</w:t>
            </w:r>
            <w:r>
              <w:br/>
            </w:r>
            <w:r>
              <w:t xml:space="preserve">C) Venedik</w:t>
            </w:r>
            <w:r>
              <w:br/>
            </w:r>
            <w:r>
              <w:t xml:space="preserve">D) Rusya</w:t>
            </w:r>
            <w:r>
              <w:br/>
            </w:r>
            <w:r>
              <w:t xml:space="preserve">E) İsveç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jc w:val="both"/>
              <w:spacing w:after="225"/>
            </w:pPr>
            <w:r>
              <w:t xml:space="preserve">Osmanlı Devleti ile Avusturya arasında 1596 yılında yapılan Haçova Savaşı’ndan sonra Zitvatorok Antlaşması imzalanmıştır.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 antlaşma ile;</w:t>
            </w:r>
          </w:p>
          <w:p>
            <w:pPr>
              <w:jc w:val="both"/>
              <w:spacing w:after="225"/>
            </w:pPr>
            <w:r>
              <w:t xml:space="preserve">I. Eğri, Kanije ve Estergon Kaleleri Osmanlı’da kalacak,</w:t>
            </w:r>
          </w:p>
          <w:p>
            <w:pPr>
              <w:jc w:val="both"/>
              <w:spacing w:after="225"/>
            </w:pPr>
            <w:r>
              <w:t xml:space="preserve">II.</w:t>
            </w:r>
            <w:r>
              <w:rPr>
                <w:b/>
              </w:rPr>
              <w:t xml:space="preserve"> </w:t>
            </w:r>
            <w:r>
              <w:t xml:space="preserve">Avusturya; Osmanlı Devleti’ne bir defaya mahsus savaş tazminatı ödeyecek,</w:t>
            </w:r>
          </w:p>
          <w:p>
            <w:pPr>
              <w:jc w:val="both"/>
              <w:spacing w:after="225"/>
            </w:pPr>
            <w:r>
              <w:t xml:space="preserve">III.</w:t>
            </w:r>
            <w:r>
              <w:rPr>
                <w:b/>
              </w:rPr>
              <w:t xml:space="preserve"> </w:t>
            </w:r>
            <w:r>
              <w:t xml:space="preserve">Avusturya arşidükü protokol bakımından Osmanlı padişahına denk sayılacak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maddelerine göre aşağıdaki yargılardan hangisine ulaşılabilir?</w:t>
            </w:r>
          </w:p>
          <w:p>
            <w:r>
              <w:t xml:space="preserve">A) Haçova Savaşı'nı Avusturya kazanmıştır.</w:t>
            </w:r>
            <w:r>
              <w:br/>
            </w:r>
            <w:r>
              <w:t xml:space="preserve">B) Osmanlı Devleti'nin ekonomisi zayıflamıştır.</w:t>
            </w:r>
            <w:r>
              <w:br/>
            </w:r>
            <w:r>
              <w:t xml:space="preserve">C) Avusturya’nın sınırları genişletilmiştir.</w:t>
            </w:r>
            <w:r>
              <w:br/>
            </w:r>
            <w:r>
              <w:t xml:space="preserve">D) Mütekabiliyet esası uygulanmıştır.</w:t>
            </w:r>
            <w:r>
              <w:br/>
            </w:r>
            <w:r>
              <w:t xml:space="preserve">E) Osmanlı ordusunda bozulma yaşanmıştır.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t xml:space="preserve">1699’da imzalanan Karlofça Antlaşması Osmanlı Devleti açısından yeni bir dönemi ifade ediyordu.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Karlofça Antlaşması'nın Osmanlı Devleti üzerindeki etkilerinden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İlk defa büyük çapta toprak kaybına uğraması</w:t>
            </w:r>
            <w:r>
              <w:br/>
            </w:r>
            <w:r>
              <w:t xml:space="preserve">B) Konjonktürel ittifaklara yönelmesi</w:t>
            </w:r>
            <w:r>
              <w:br/>
            </w:r>
            <w:r>
              <w:t xml:space="preserve">C) Osmanlı Devleti'nin saldırıdan savunmaya geçmesi</w:t>
            </w:r>
            <w:r>
              <w:br/>
            </w:r>
            <w:r>
              <w:t xml:space="preserve">D) Gerileme Dönemi'nin başlaması</w:t>
            </w:r>
            <w:r>
              <w:br/>
            </w:r>
            <w:r>
              <w:t xml:space="preserve">E) Avrupa’daki siyasi üstünlüğün korunması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t xml:space="preserve">I. Venedik</w:t>
            </w:r>
          </w:p>
          <w:p>
            <w:pPr>
              <w:spacing w:after="225"/>
            </w:pPr>
            <w:r>
              <w:t xml:space="preserve">II.</w:t>
            </w:r>
            <w:r>
              <w:rPr>
                <w:b/>
              </w:rPr>
              <w:t xml:space="preserve"> </w:t>
            </w:r>
            <w:r>
              <w:t xml:space="preserve">Rusya</w:t>
            </w:r>
          </w:p>
          <w:p>
            <w:pPr>
              <w:spacing w:after="225"/>
            </w:pPr>
            <w:r>
              <w:t xml:space="preserve">III. Avusturya</w:t>
            </w:r>
          </w:p>
          <w:p>
            <w:pPr>
              <w:spacing w:after="225"/>
            </w:pPr>
            <w:r>
              <w:t xml:space="preserve">IV.</w:t>
            </w:r>
            <w:r>
              <w:rPr>
                <w:b/>
              </w:rPr>
              <w:t xml:space="preserve"> </w:t>
            </w:r>
            <w:r>
              <w:t xml:space="preserve">Bulgaristan</w:t>
            </w:r>
          </w:p>
          <w:p>
            <w:pPr>
              <w:spacing w:after="225"/>
            </w:pPr>
            <w:r>
              <w:rPr>
                <w:b/>
              </w:rPr>
              <w:t xml:space="preserve">Verilen devletlerden hangileri Osmanlı Devleti’nin XVII. yüzyılda batıda mücadele ettiği devletlerden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Yalnız IV</w:t>
            </w:r>
            <w:r>
              <w:br/>
            </w:r>
            <w:r>
              <w:t xml:space="preserve">B) I ve II</w:t>
            </w:r>
            <w:r>
              <w:br/>
            </w:r>
            <w:r>
              <w:t xml:space="preserve">C) I ve III</w:t>
            </w:r>
            <w:r>
              <w:br/>
            </w:r>
            <w:r>
              <w:t xml:space="preserve">D) II ve IV</w:t>
            </w:r>
            <w:r>
              <w:br/>
            </w:r>
            <w:r>
              <w:t xml:space="preserve">E) III ve 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rPr>
                <w:b/>
              </w:rPr>
              <w:t xml:space="preserve">Osmanlı Devleti’nin Lehistan’dan aldığı Ukrayna ve Podolya’yı Karlofça Antlaşmasıyla ile geri vermesi;</w:t>
            </w:r>
          </w:p>
          <w:p>
            <w:pPr>
              <w:spacing w:after="225"/>
            </w:pPr>
            <w:r>
              <w:t xml:space="preserve">I.</w:t>
            </w:r>
            <w:r>
              <w:rPr>
                <w:b/>
              </w:rPr>
              <w:t xml:space="preserve"> </w:t>
            </w:r>
            <w:r>
              <w:t xml:space="preserve">Osmanlı Devleti’nin zamanla güç kaybettiği,</w:t>
            </w:r>
          </w:p>
          <w:p>
            <w:pPr>
              <w:spacing w:after="225"/>
            </w:pPr>
            <w:r>
              <w:t xml:space="preserve">II.</w:t>
            </w:r>
            <w:r>
              <w:rPr>
                <w:b/>
              </w:rPr>
              <w:t xml:space="preserve"> </w:t>
            </w:r>
            <w:r>
              <w:t xml:space="preserve">Lehistan’ın Avrupa’da sınırlarını genişlettiği,</w:t>
            </w:r>
          </w:p>
          <w:p>
            <w:pPr>
              <w:spacing w:after="225"/>
            </w:pPr>
            <w:r>
              <w:t xml:space="preserve">III.</w:t>
            </w:r>
            <w:r>
              <w:rPr>
                <w:b/>
              </w:rPr>
              <w:t xml:space="preserve"> </w:t>
            </w:r>
            <w:r>
              <w:t xml:space="preserve">Lehistan’ın kapitülasyonlardan faydalandığı</w:t>
            </w:r>
          </w:p>
          <w:p>
            <w:pPr>
              <w:spacing w:after="225"/>
            </w:pPr>
            <w:r>
              <w:rPr>
                <w:b/>
              </w:rPr>
              <w:t xml:space="preserve">durumlarından hangilerine kanıt olarak gösterilebilir?</w:t>
            </w:r>
          </w:p>
          <w:p>
            <w:r>
              <w:t xml:space="preserve">A) Yalnız I</w:t>
            </w:r>
            <w:r>
              <w:br/>
            </w:r>
            <w:r>
              <w:t xml:space="preserve">B) Yalnız III</w:t>
            </w:r>
            <w:r>
              <w:br/>
            </w:r>
            <w:r>
              <w:t xml:space="preserve">C) I ve II</w:t>
            </w:r>
            <w:r>
              <w:br/>
            </w:r>
            <w:r>
              <w:t xml:space="preserve">D) II ve III</w:t>
            </w:r>
            <w:r>
              <w:br/>
            </w:r>
            <w:r>
              <w:t xml:space="preserve">E) I, II ve III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rPr>
                <w:b/>
              </w:rPr>
              <w:t xml:space="preserve">Osmanlı Devleti’nin İran ile yaptığı antlaşmalar ve özellikleri hakkında aşağıda verilen eşleştirmelerden hangisi </w:t>
            </w:r>
            <w:r>
              <w:rPr>
                <w:b/>
                <w:u w:val="single"/>
              </w:rPr>
              <w:t xml:space="preserve">yanlıştır</w:t>
            </w:r>
            <w:r>
              <w:rPr>
                <w:b/>
              </w:rPr>
              <w:t xml:space="preserve">? </w:t>
            </w:r>
          </w:p>
          <w:p>
            <w:r>
              <w:t xml:space="preserve">A) Ferhat Paşa Antlaşması - Osmanlı Devleti’nin doğuda en geniş sınırlara ulaşması</w:t>
            </w:r>
            <w:r>
              <w:br/>
            </w:r>
            <w:r>
              <w:t xml:space="preserve">B) Nasuh Paşa Antlaşması - Ferhat Paşa Antlaşması ile kazanılan yerlerin İran’a geri verilmesi</w:t>
            </w:r>
            <w:r>
              <w:br/>
            </w:r>
            <w:r>
              <w:t xml:space="preserve">C) Serav Antlaşması - Osmanlı’nın doğuda topraklarına toprak kattığı son antlaşma olması</w:t>
            </w:r>
            <w:r>
              <w:br/>
            </w:r>
            <w:r>
              <w:t xml:space="preserve">D) Amasya Antlaşması - Osmanlı Devleti’nin İran ile yaptığı ilk antlaşma olması</w:t>
            </w:r>
            <w:r>
              <w:br/>
            </w:r>
            <w:r>
              <w:t xml:space="preserve">E) Kasr-ı Şirin Antlaşması - Günümüz İran sınırının çizilmesinde belirleyici olması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jc w:val="both"/>
              <w:spacing w:after="225"/>
            </w:pPr>
            <w:r>
              <w:t xml:space="preserve">XVII. yüzyılda Venediklilerle birlikte Girit'e yerleşen Malta ve diğer Hristiyan deniz korsanları Türk ticaret ve hac gemilerine zarar vermiş, can ve mal güvenliğini tehdit etmişlerdir.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 durum aşağıdaki gelişmelerden hangisine zemin hazırlamıştır?</w:t>
            </w:r>
          </w:p>
          <w:p>
            <w:r>
              <w:t xml:space="preserve">A) Venediklilere ilk kez ticari imtiyaz verilmesine</w:t>
            </w:r>
            <w:r>
              <w:br/>
            </w:r>
            <w:r>
              <w:t xml:space="preserve">B) Osmanlı Devleti'nin batıdaki en geniş sınırlara ulaşmasına </w:t>
            </w:r>
            <w:r>
              <w:br/>
            </w:r>
            <w:r>
              <w:t xml:space="preserve">C) Girit Adası'nın fethedilmesine </w:t>
            </w:r>
            <w:r>
              <w:br/>
            </w:r>
            <w:r>
              <w:t xml:space="preserve">D) Venedik'in Akdeniz'de üstünlük kurmasına</w:t>
            </w:r>
            <w:r>
              <w:br/>
            </w:r>
            <w:r>
              <w:t xml:space="preserve">E) Malta Adası'nın alınmasına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jc w:val="both"/>
              <w:spacing w:after="225"/>
            </w:pPr>
            <w:r>
              <w:t xml:space="preserve">Katolik mezhebinden Avusturya’nın, Protestan Macarlara saldırması üzerine, Macar kontu Tökeli İmre, Osmanlı Devleti’nden yardım istemiştir. Osmanlı Devleti bunun üzerine II. Viyana Kuşatması’nı gerçekleştirmiştir.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Bu duruma bağlı olarak aşağıdaki durumlardan hangisine ulaşmak mümkün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Avrupa’da mezhep çatışmalarının bulunduğu</w:t>
            </w:r>
            <w:r>
              <w:br/>
            </w:r>
            <w:r>
              <w:t xml:space="preserve">B) Osmanlı Devleti’nin, bölge siyasetinde etkili olmaya çalıştığı</w:t>
            </w:r>
            <w:r>
              <w:br/>
            </w:r>
            <w:r>
              <w:t xml:space="preserve">C) Macarların yeterli gücünün olmadığı</w:t>
            </w:r>
            <w:r>
              <w:br/>
            </w:r>
            <w:r>
              <w:t xml:space="preserve">D) Osmanlı Devleti’nin, Avusturya’nın iç işlerine karıştığı </w:t>
            </w:r>
            <w:r>
              <w:br/>
            </w:r>
            <w:r>
              <w:t xml:space="preserve">E) Osmanlı Devleti'nin sınırlarını batıda genişletmek istediği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jc w:val="both"/>
              <w:spacing w:after="225"/>
            </w:pPr>
            <w:r>
              <w:t xml:space="preserve">II. Viyana Kuşatmasında Osmanlı ordusunun bozguna uğratılması Avrupa devletlerini harekete geçirdi. Bu zor durumundan yararlanmak isteyen devletler papanın öncülüğünde biraraya geldiler.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Osmanlı Devleti’ni Avrupa’dan tamamen atmak için papanın öncülüğünde kurulan bu birlik aşağıdakilerden hangisidir?</w:t>
            </w:r>
          </w:p>
          <w:p>
            <w:r>
              <w:t xml:space="preserve">A) Avrupa Birliği</w:t>
            </w:r>
            <w:r>
              <w:br/>
            </w:r>
            <w:r>
              <w:t xml:space="preserve">B) Kutsal İttifak</w:t>
            </w:r>
            <w:r>
              <w:br/>
            </w:r>
            <w:r>
              <w:t xml:space="preserve">C) Gümrük Birliği</w:t>
            </w:r>
            <w:r>
              <w:br/>
            </w:r>
            <w:r>
              <w:t xml:space="preserve">D) Grek Projesi</w:t>
            </w:r>
            <w:r>
              <w:br/>
            </w:r>
            <w:r>
              <w:t xml:space="preserve">E) Dakya Projesi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Aşağıdakilerden hangisi 1699’da Osmanlı Devleti ile Avusturya, Venedik ve Lehistan arasında imzalanan Karlofça Antlaşması’nın özelliklerinden biri 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Osmanlı Devleti'nde Gerileme Dönemi başladı.</w:t>
            </w:r>
            <w:r>
              <w:br/>
            </w:r>
            <w:r>
              <w:t xml:space="preserve">B) Avrupalılar Osmanlı Devleti'ne karşı saldırıya geçti.</w:t>
            </w:r>
            <w:r>
              <w:br/>
            </w:r>
            <w:r>
              <w:t xml:space="preserve">C) Avrupa'nın askeri bakımından üstünlüğü ortaya çıktı.</w:t>
            </w:r>
            <w:r>
              <w:br/>
            </w:r>
            <w:r>
              <w:t xml:space="preserve">D) Osmanlı Devleti Avrupa'da daimi elçilikler açtı.</w:t>
            </w:r>
            <w:r>
              <w:br/>
            </w:r>
            <w:r>
              <w:t xml:space="preserve">E) Osmanlı Devleti batıda ilk kez toprak kaybetti.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1-E    2-D    3-E    4-A    5-C    6-C    7-C    8-D    9-B    10-D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53627bff254591" /></Relationships>
</file>