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6e66432c394da2" /></Relationships>
</file>

<file path=word/document.xml><?xml version="1.0" encoding="utf-8"?>
<w:document xmlns:w="http://schemas.openxmlformats.org/wordprocessingml/2006/main">
  <w:body>
    <w:tbl>
      <w:tblPr>
        <w:tblStyle w:val="TableGrid"/>
        <w:tblW w:w="0" w:type="auto"/>
      </w:tblPr>
      <w:tblGrid>
        <w:gridCol/>
        <w:gridCol/>
      </w:tblGrid>
      <w:tr>
        <w:tc>
          <w:tcPr>
            <w:tcW w:w="2500" w:type="pct"/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1</w:t>
            </w:r>
          </w:p>
          <w:p>
            <w:pPr>
              <w:jc w:val="both"/>
              <w:spacing w:after="225"/>
            </w:pPr>
            <w:r>
              <w:t xml:space="preserve">Orta Çağ Avrupa'sında kilise, siyasi ve sosyal hayatın tamamına hakim durumdaydı. Kilise, bu hakimiyetini çeşitli yöntemler kullanarak sürdürüyordu. 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Aşağıdakilerden hangisi Orta Çağ Avrupa'sında, kilisenin toplum üzerinde hakimiyetini sürdürmek için kullandığı yöntemlerden biri </w:t>
            </w:r>
            <w:r>
              <w:rPr>
                <w:b/>
                <w:u w:val="single"/>
              </w:rPr>
              <w:t xml:space="preserve">değildir</w:t>
            </w:r>
            <w:r>
              <w:rPr>
                <w:b/>
              </w:rPr>
              <w:t xml:space="preserve">?</w:t>
            </w:r>
          </w:p>
          <w:p>
            <w:r>
              <w:t xml:space="preserve">A) Aforoz</w:t>
            </w:r>
            <w:r>
              <w:br/>
            </w:r>
            <w:r>
              <w:t xml:space="preserve">B) Enterdi</w:t>
            </w:r>
            <w:r>
              <w:br/>
            </w:r>
            <w:r>
              <w:t xml:space="preserve">C) Vaftiz</w:t>
            </w:r>
            <w:r>
              <w:br/>
            </w:r>
            <w:r>
              <w:t xml:space="preserve">D) Endüljans</w:t>
            </w:r>
            <w:r>
              <w:br/>
            </w:r>
            <w:r>
              <w:t xml:space="preserve">E) Reform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2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Aşağıdakilerden hangisi Orta Çağ Avrupa'sında görülen sosyal sınıflardandır?</w:t>
            </w:r>
          </w:p>
          <w:p>
            <w:r>
              <w:t xml:space="preserve">A) Brahmanlar</w:t>
            </w:r>
            <w:r>
              <w:br/>
            </w:r>
            <w:r>
              <w:t xml:space="preserve">B) Vaysiyalar</w:t>
            </w:r>
            <w:r>
              <w:br/>
            </w:r>
            <w:r>
              <w:t xml:space="preserve">C) Sudralar</w:t>
            </w:r>
            <w:r>
              <w:br/>
            </w:r>
            <w:r>
              <w:t xml:space="preserve">D) Paryalar</w:t>
            </w:r>
            <w:r>
              <w:br/>
            </w:r>
            <w:r>
              <w:t xml:space="preserve">E) Burjuva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3</w:t>
            </w:r>
          </w:p>
          <w:p>
            <w:pPr>
              <w:spacing w:after="225"/>
            </w:pPr>
            <w:r>
              <w:rPr>
                <w:b/>
              </w:rPr>
              <w:t xml:space="preserve">Doğu Roma İmparatorluğu aşağıdakilerden hangisini resmî mezhep olarak kabul etmiştir?</w:t>
            </w:r>
          </w:p>
          <w:p>
            <w:r>
              <w:t xml:space="preserve">A) Ortodoksluk</w:t>
            </w:r>
            <w:r>
              <w:br/>
            </w:r>
            <w:r>
              <w:t xml:space="preserve">B) Protestanlık</w:t>
            </w:r>
            <w:r>
              <w:br/>
            </w:r>
            <w:r>
              <w:t xml:space="preserve">C) Katoliklik</w:t>
            </w:r>
            <w:r>
              <w:br/>
            </w:r>
            <w:r>
              <w:t xml:space="preserve">D) Kalvinizm</w:t>
            </w:r>
            <w:r>
              <w:br/>
            </w:r>
            <w:r>
              <w:t xml:space="preserve">E) Anglikanizm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4</w:t>
            </w:r>
          </w:p>
          <w:p>
            <w:pPr>
              <w:jc w:val="both"/>
            </w:pPr>
            <w:r>
              <w:rPr>
                <w:b/>
              </w:rPr>
              <w:t xml:space="preserve">Orta Çağ Avrupa'sında Hristiyanlığın Ortodoks mezhebinin merkezi aşağıdakilerden hangisidir?</w:t>
            </w:r>
            <w:r>
              <w:br/>
            </w:r>
            <w:r>
              <w:t xml:space="preserve">A) Roma</w:t>
            </w:r>
            <w:r>
              <w:br/>
            </w:r>
            <w:r>
              <w:t xml:space="preserve">B) Paris</w:t>
            </w:r>
            <w:r>
              <w:br/>
            </w:r>
            <w:r>
              <w:t xml:space="preserve">C) Konstantinapolis</w:t>
            </w:r>
            <w:r>
              <w:br/>
            </w:r>
            <w:r>
              <w:t xml:space="preserve">D) Viyana</w:t>
            </w:r>
            <w:r>
              <w:br/>
            </w:r>
            <w:r>
              <w:t xml:space="preserve">E) Belgrat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5</w:t>
            </w:r>
          </w:p>
          <w:p>
            <w:pPr>
              <w:jc w:val="both"/>
            </w:pPr>
            <w:r>
              <w:rPr>
                <w:b/>
              </w:rPr>
              <w:t xml:space="preserve">İslamiyet'ten önceki dönemlerde de kutsal olarak kabul edilen Mekke, Medine ve Taif şehirlerinin bulunduğu bölgeye ne ad verilirdi?</w:t>
            </w:r>
            <w:r>
              <w:br/>
            </w:r>
            <w:r>
              <w:t xml:space="preserve">A) Hicaz</w:t>
            </w:r>
            <w:r>
              <w:br/>
            </w:r>
            <w:r>
              <w:t xml:space="preserve">B) Yemen</w:t>
            </w:r>
            <w:r>
              <w:br/>
            </w:r>
            <w:r>
              <w:t xml:space="preserve">C) Necid</w:t>
            </w:r>
            <w:r>
              <w:br/>
            </w:r>
            <w:r>
              <w:t xml:space="preserve">D) Nebatiler</w:t>
            </w:r>
            <w:r>
              <w:br/>
            </w:r>
            <w:r>
              <w:t xml:space="preserve">E) Himyeri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  <w:tc>
          <w:tcPr>
            <w:vAlign w:val="top"/>
          </w:tcPr>
          <w:p>
            <w:pPr>
              <w:spacing w:after="225"/>
            </w:pPr>
            <w:r>
              <w:rPr>
                <w:b/>
              </w:rPr>
              <w:t xml:space="preserve">Soru 6</w:t>
            </w:r>
          </w:p>
          <w:p>
            <w:pPr>
              <w:jc w:val="both"/>
              <w:spacing w:after="225"/>
            </w:pPr>
            <w:r>
              <w:t xml:space="preserve">I. Dinî merkez olması,</w:t>
            </w:r>
          </w:p>
          <w:p>
            <w:pPr>
              <w:jc w:val="both"/>
              <w:spacing w:after="225"/>
            </w:pPr>
            <w:r>
              <w:t xml:space="preserve">II. Ukaz panayırlarının düzenlenmesi,</w:t>
            </w:r>
          </w:p>
          <w:p>
            <w:pPr>
              <w:jc w:val="both"/>
              <w:spacing w:after="225"/>
            </w:pPr>
            <w:r>
              <w:t xml:space="preserve">III.</w:t>
            </w:r>
            <w:r>
              <w:rPr>
                <w:b/>
              </w:rPr>
              <w:t xml:space="preserve"> </w:t>
            </w:r>
            <w:r>
              <w:t xml:space="preserve">Ticaret yolları üzerinde bulunması,</w:t>
            </w:r>
          </w:p>
          <w:p>
            <w:pPr>
              <w:jc w:val="both"/>
              <w:spacing w:after="225"/>
            </w:pPr>
            <w:r>
              <w:t xml:space="preserve">IV. Cidde limanına yakın olması,</w:t>
            </w:r>
          </w:p>
          <w:p>
            <w:pPr>
              <w:jc w:val="both"/>
              <w:spacing w:after="225"/>
            </w:pPr>
            <w:r>
              <w:t xml:space="preserve">V. Yahudilerin sayısının çok olması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Yukarıdakilerden hangileri İslamiyet öncesinde Hicaz bölgesinin gelişmesinin nedenleri arasında gösterilebilir?</w:t>
            </w:r>
          </w:p>
          <w:p>
            <w:r>
              <w:t xml:space="preserve">A) I ve III</w:t>
            </w:r>
            <w:r>
              <w:br/>
            </w:r>
            <w:r>
              <w:t xml:space="preserve">B) I ve V</w:t>
            </w:r>
            <w:r>
              <w:br/>
            </w:r>
            <w:r>
              <w:t xml:space="preserve">C) II ve IV</w:t>
            </w:r>
            <w:r>
              <w:br/>
            </w:r>
            <w:r>
              <w:t xml:space="preserve">D) I, III ve V</w:t>
            </w:r>
            <w:r>
              <w:br/>
            </w:r>
            <w:r>
              <w:t xml:space="preserve">E) I, II, III ve IV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7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Aşağıdakilerden hangisi Türklerin İslâm devletindeki hizmetlerinden biri </w:t>
            </w:r>
            <w:r>
              <w:rPr>
                <w:b/>
                <w:u w:val="single"/>
              </w:rPr>
              <w:t xml:space="preserve">değildir</w:t>
            </w:r>
            <w:r>
              <w:rPr>
                <w:b/>
              </w:rPr>
              <w:t xml:space="preserve">?</w:t>
            </w:r>
            <w:r>
              <w:t xml:space="preserve"> </w:t>
            </w:r>
          </w:p>
          <w:p>
            <w:r>
              <w:t xml:space="preserve">A) İslam kültür ve medeniyetini geliştirip yaydılar.</w:t>
            </w:r>
            <w:r>
              <w:br/>
            </w:r>
            <w:r>
              <w:t xml:space="preserve">B) İslam dininin Balkanlarda yayılmasını sağladılar.</w:t>
            </w:r>
            <w:r>
              <w:br/>
            </w:r>
            <w:r>
              <w:t xml:space="preserve">C) Halifeliği koruyup,  devam etmesini sağladılar.</w:t>
            </w:r>
            <w:r>
              <w:br/>
            </w:r>
            <w:r>
              <w:t xml:space="preserve">D) Halifeliğin babadan oğula geçmesini sağladılar.</w:t>
            </w:r>
            <w:r>
              <w:br/>
            </w:r>
            <w:r>
              <w:t xml:space="preserve">E) İslam dünyasını dış saldırılara karşı korudular.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8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Aşağıda verilen özelliklerden hangisinin Mekke'nin önemli bir merkez haline gelmesinde etkisi </w:t>
            </w:r>
            <w:r>
              <w:rPr>
                <w:b/>
                <w:u w:val="single"/>
              </w:rPr>
              <w:t xml:space="preserve">yoktur</w:t>
            </w:r>
            <w:r>
              <w:rPr>
                <w:b/>
              </w:rPr>
              <w:t xml:space="preserve">?</w:t>
            </w:r>
          </w:p>
          <w:p>
            <w:r>
              <w:t xml:space="preserve">A) Kâbe'nin burada bulunması</w:t>
            </w:r>
            <w:r>
              <w:br/>
            </w:r>
            <w:r>
              <w:t xml:space="preserve">B) Kabileler tarafından yönetilmesi</w:t>
            </w:r>
            <w:r>
              <w:br/>
            </w:r>
            <w:r>
              <w:t xml:space="preserve">C) Kültürel faaliyetlerin yapılması</w:t>
            </w:r>
            <w:r>
              <w:br/>
            </w:r>
            <w:r>
              <w:t xml:space="preserve">D) Ticaret merkezi olması</w:t>
            </w:r>
            <w:r>
              <w:br/>
            </w:r>
            <w:r>
              <w:t xml:space="preserve">E) Ukaz panayırının düzenlenmesi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9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Medinelilerin </w:t>
            </w:r>
            <w:r>
              <w:rPr>
                <w:b/>
              </w:rPr>
              <w:t xml:space="preserve">Akabe Biatları ile </w:t>
            </w:r>
            <w:r>
              <w:rPr>
                <w:b/>
              </w:rPr>
              <w:t xml:space="preserve">İslamiyet'i kabul etmesi, aşağıdaki gelişmelerden hangisine ortam hazırlamıştır?</w:t>
            </w:r>
          </w:p>
          <w:p>
            <w:r>
              <w:t xml:space="preserve">A) Taif halkının İslamiyet'i kabul etmesine</w:t>
            </w:r>
            <w:r>
              <w:br/>
            </w:r>
            <w:r>
              <w:t xml:space="preserve">B) Mekkelilerle ticaretin artmasına</w:t>
            </w:r>
            <w:r>
              <w:br/>
            </w:r>
            <w:r>
              <w:t xml:space="preserve">C) Mekke'den Medine'ye hicret edilmesine</w:t>
            </w:r>
            <w:r>
              <w:br/>
            </w:r>
            <w:r>
              <w:t xml:space="preserve">D) Hz. Muhammed'e ilk vahyin gelmesine</w:t>
            </w:r>
            <w:r>
              <w:br/>
            </w:r>
            <w:r>
              <w:t xml:space="preserve">E) Kur'an-ı Kerim'in kitap haline getirilmesine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  <w:spacing w:after="225"/>
            </w:pPr>
            <w:r/>
            <w:r>
              <w:rPr>
                <w:b/>
              </w:rPr>
              <w:t xml:space="preserve">Soru 10</w:t>
            </w:r>
          </w:p>
          <w:p>
            <w:pPr>
              <w:jc w:val="both"/>
              <w:spacing w:after="225"/>
            </w:pPr>
            <w:r>
              <w:rPr>
                <w:b/>
              </w:rPr>
              <w:t xml:space="preserve">Hz. Muhammed döneminde inşa edilen ve </w:t>
            </w:r>
            <w:r>
              <w:rPr>
                <w:b/>
                <w:u w:val="single"/>
              </w:rPr>
              <w:t xml:space="preserve">ilk</w:t>
            </w:r>
            <w:r>
              <w:rPr>
                <w:b/>
              </w:rPr>
              <w:t xml:space="preserve"> cuma namazının kılındığı mescid aşağıdakilerden hangisidir?</w:t>
            </w:r>
          </w:p>
          <w:p>
            <w:r>
              <w:t xml:space="preserve">A) Mescid-i Haram</w:t>
            </w:r>
            <w:r>
              <w:br/>
            </w:r>
            <w:r>
              <w:t xml:space="preserve">B) Mescid-i Aksa</w:t>
            </w:r>
            <w:r>
              <w:br/>
            </w:r>
            <w:r>
              <w:t xml:space="preserve">C) Mescid-i Nebevi</w:t>
            </w:r>
            <w:r>
              <w:br/>
            </w:r>
            <w:r>
              <w:t xml:space="preserve">D) Mescid-i İsfahan</w:t>
            </w:r>
            <w:r>
              <w:br/>
            </w:r>
            <w:r>
              <w:t xml:space="preserve">E) Mescid-i Cuma</w:t>
            </w:r>
            <w:r>
              <w:br/>
            </w:r>
            <w:r>
              <w:br/>
            </w:r>
          </w:p>
          <w:p>
            <w:pPr>
              <w:pBdr>
                <w:top w:val="single" w:sz="4"/>
              </w:pBdr>
            </w:pPr>
            <w:r/>
          </w:p>
        </w:tc>
      </w:tr>
    </w:tbl>
    <w:p>
      <w:r>
        <w:br w:type="page"/>
      </w:r>
      <w:r>
        <w:lastRenderedPageBreak/>
      </w:r>
      <w:r>
        <w:t xml:space="preserve">CEVAPLAR: 1-E    2-E    3-A    4-C    5-A    6-E    7-D    8-B    9-C    10-E    </w:t>
      </w:r>
      <w:r>
        <w:br/>
      </w:r>
    </w:p>
  </w:body>
</w:document>
</file>

<file path=word/styles.xml><?xml version="1.0" encoding="utf-8"?>
<w:styles xmlns:w="http://schemas.openxmlformats.org/wordprocessingml/2006/main">
  <w:style xmlns:w="http://schemas.openxmlformats.org/wordprocessingml/2006/main" w:type="table" w:styleId="TableGrid">
    <w:name w:val="Table Grid"/>
    <w:basedOn w:val="TableNormal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cb5a8899b84f97" /></Relationships>
</file>