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1e160c1c3479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Osmanlı Devleti'nde tarımsal üretimin devamlılığını sağlayan sistem aşağıdakilerden hangisidir? </w:t>
            </w:r>
          </w:p>
          <w:p>
            <w:r>
              <w:t xml:space="preserve">A) Millet sistemi  </w:t>
            </w:r>
            <w:r>
              <w:br/>
            </w:r>
            <w:r>
              <w:t xml:space="preserve">B) Tımar  sistemi</w:t>
            </w:r>
            <w:r>
              <w:br/>
            </w:r>
            <w:r>
              <w:t xml:space="preserve">C) Toprak reformu</w:t>
            </w:r>
            <w:r>
              <w:br/>
            </w:r>
            <w:r>
              <w:t xml:space="preserve">D) Vergi sistemi  </w:t>
            </w:r>
            <w:r>
              <w:br/>
            </w:r>
            <w:r>
              <w:t xml:space="preserve">E) Eğitim sistemi</w:t>
            </w:r>
            <w:r>
              <w:br/>
            </w:r>
            <w:r>
              <w:br/>
            </w:r>
          </w:p>
          <w:p>
            <w:pPr>
              <w:pBdr>
                <w:top w:val="single" w:sz="4"/>
              </w:pBdr>
              <w:spacing w:after="225"/>
            </w:pPr>
            <w:r/>
            <w:r>
              <w:rPr>
                <w:b/>
              </w:rPr>
              <w:t xml:space="preserve">Soru 2</w:t>
            </w:r>
          </w:p>
          <w:p>
            <w:pPr>
              <w:ind w:left="0" w:right="0"/>
              <w:spacing w:after="225"/>
            </w:pPr>
            <w:r>
              <w:t xml:space="preserve">Osmanlı Devleti’ndeki tımar sistemi, İslam dünyasındaki ikta sisteminin devamı niteliğindedir. Tımar sisteminin ekonomik, sosyal, siyasi  ve askerî yönleri vardır. Osmanlı Devleti’nde askerî kuvvetin ana unsuru tımarlı sipahilerdir. Tımar sistemi içerisinde yer alan sipahiler savaş zamanı orduya  katılırken barış döneminde ise bulunduğu bölgenin hem asayişini sağlar hem de toprağın işlenip üretimin devamlılığını takip ederlerdi. Osmanlı Devleti, üretimin devamlılığına ve asayişe önem verdiği için, savaş olsa bile sipahilerin onda birini bulundukları bölgede bırakırdı.</w:t>
            </w:r>
          </w:p>
          <w:p>
            <w:pPr>
              <w:ind w:left="0" w:right="0"/>
              <w:spacing w:after="225"/>
            </w:pPr>
            <w:r>
              <w:rPr>
                <w:b/>
              </w:rPr>
              <w:t xml:space="preserve">Buna göre aşağıdaki yargılardan hangisi </w:t>
            </w:r>
            <w:r>
              <w:rPr>
                <w:b/>
                <w:u w:val="single"/>
              </w:rPr>
              <w:t xml:space="preserve">çıkarılamaz</w:t>
            </w:r>
            <w:r>
              <w:rPr>
                <w:b/>
              </w:rPr>
              <w:t xml:space="preserve">?</w:t>
            </w:r>
          </w:p>
          <w:p>
            <w:r>
              <w:t xml:space="preserve">A) İkta sisteminin iktisadi bir yönü vardır.</w:t>
            </w:r>
            <w:r>
              <w:br/>
            </w:r>
            <w:r>
              <w:t xml:space="preserve">B) Tımarlı sipahiler toprağın işlenmesinde görev almaktadır.</w:t>
            </w:r>
            <w:r>
              <w:br/>
            </w:r>
            <w:r>
              <w:t xml:space="preserve">C) Osmanlı Devleti, tımar sistemi sayesinde güçlü bir ordu oluşturmuştur.</w:t>
            </w:r>
            <w:r>
              <w:br/>
            </w:r>
            <w:r>
              <w:t xml:space="preserve">D) Osmanlı Devleti savaş zamanında bile üretimin devamlılığını önemsemiştir.</w:t>
            </w:r>
            <w:r>
              <w:br/>
            </w:r>
            <w:r>
              <w:t xml:space="preserve">E) Tımar sistemi Osmanlı Devleti yıkılana kadar aynı özelliğini korumuştur.</w:t>
            </w:r>
            <w:r>
              <w:br/>
            </w:r>
            <w:r>
              <w:br/>
            </w:r>
          </w:p>
          <w:p>
            <w:pPr>
              <w:pBdr>
                <w:top w:val="single" w:sz="4"/>
              </w:pBdr>
              <w:spacing w:after="225"/>
            </w:pPr>
            <w:r/>
            <w:r>
              <w:rPr>
                <w:b/>
              </w:rPr>
              <w:t xml:space="preserve">Soru 3</w:t>
            </w:r>
          </w:p>
          <w:p>
            <w:pPr>
              <w:ind w:left="0" w:right="0"/>
              <w:spacing w:after="225"/>
            </w:pPr>
            <w:r>
              <w:t xml:space="preserve">Osmanlı ekonomisinde tımar, asker veya memurlara hizmetleri karşılığı geçimlerini sağlayabilmeleri için belli bölgelerin vergi gelirlerinin verilmesidir. Osmanlı Devletinin en önemli gelir kaynağı tarımsal faaliyetlerdi. Tımar sisteminde topraklar hizmet karşılığı devlet memurlarına bırakılırdı. Osmanlılar Selçuklulardan aldığı ikta sistemini geliştirerek tımar sistemini uygulamışlardır. Bu uygulamada devlet toprakları gelirine göre sınıflara ayırarak "Tımar Sahiplerine" dağıtmıştır. Bu sistemde tımar sahipleri devletten maaş almaz, kendisine tahsis edilen topraklarda üretimin devamı için gerekli tedbirleri alırdı. Maaşlarından fazla gelen gelirler için ise "Tımarlı Sipahi" adı verilen atlı asker yetiştirirlerdi. Barış döneminde bu askerler bulundukları toprakları korurken savaş durumunda tımar sahiplerinin emrinde savaşa katılırlardı.</w:t>
            </w:r>
          </w:p>
          <w:p>
            <w:pPr>
              <w:ind w:left="0" w:right="0"/>
              <w:spacing w:after="225"/>
            </w:pPr>
            <w:r>
              <w:rPr>
                <w:b/>
              </w:rPr>
              <w:t xml:space="preserve">Yukarıdaki bilgilerden hareketle aşağıdakilerden hangisine </w:t>
            </w:r>
            <w:r>
              <w:rPr>
                <w:b/>
                <w:u w:val="single"/>
              </w:rPr>
              <w:t xml:space="preserve">ulaşılamaz</w:t>
            </w:r>
            <w:r>
              <w:rPr>
                <w:b/>
              </w:rPr>
              <w:t xml:space="preserve">?</w:t>
            </w:r>
          </w:p>
          <w:p>
            <w:r>
              <w:t xml:space="preserve">A) Tarımsal üretimde sürekliliği sağlama düşüncesiyle hareket edilmiştir.</w:t>
            </w:r>
            <w:r>
              <w:br/>
            </w:r>
            <w:r>
              <w:t xml:space="preserve">B) Hazineden para harcanmadan bir ordu oluşturulmak istenmiştir.</w:t>
            </w:r>
            <w:r>
              <w:br/>
            </w:r>
            <w:r>
              <w:t xml:space="preserve">C) Osmanlı Devleti kendisinden önceki Türk devletlerinden yararlanmıştır.</w:t>
            </w:r>
            <w:r>
              <w:br/>
            </w:r>
            <w:r>
              <w:t xml:space="preserve">D) Taşrada güvenliğinin sağlanması amaçlanmıştır.</w:t>
            </w:r>
            <w:r>
              <w:br/>
            </w:r>
            <w:r>
              <w:t xml:space="preserve">E) Tımar sahipleri bulundukları bölgelerde adaleti sağlamışlardır.</w:t>
            </w:r>
            <w:r>
              <w:br/>
            </w:r>
            <w:r>
              <w:br/>
            </w:r>
          </w:p>
          <w:p>
            <w:pPr>
              <w:pBdr>
                <w:top w:val="single" w:sz="4"/>
              </w:pBdr>
              <w:spacing w:after="225"/>
            </w:pPr>
            <w:r/>
            <w:r>
              <w:rPr>
                <w:b/>
              </w:rPr>
              <w:t xml:space="preserve">Soru 4</w:t>
            </w:r>
          </w:p>
          <w:p>
            <w:pPr>
              <w:spacing w:after="225"/>
            </w:pPr>
            <w:r>
              <w:t xml:space="preserve">Osmanlı Devleti kısa sürede gelişip sınırlarını batı yönünde genişletmiştir. Osmanlı Devleti’nin, sınırlarının genişlemesine bağlı olarak asker ihtiyacı artmıştır.</w:t>
            </w:r>
          </w:p>
          <w:p>
            <w:pPr>
              <w:spacing w:after="225"/>
            </w:pPr>
            <w:r>
              <w:rPr>
                <w:b/>
              </w:rPr>
              <w:t xml:space="preserve">Osmanlı Devleti bu ihtiyacını karşılamak için;</w:t>
            </w:r>
          </w:p>
          <w:p>
            <w:pPr>
              <w:spacing w:after="225"/>
            </w:pPr>
            <w:r>
              <w:t xml:space="preserve">I. Pençik</w:t>
            </w:r>
          </w:p>
          <w:p>
            <w:pPr>
              <w:spacing w:after="225"/>
            </w:pPr>
            <w:r>
              <w:t xml:space="preserve">II. Tımar</w:t>
            </w:r>
          </w:p>
          <w:p>
            <w:pPr>
              <w:spacing w:after="225"/>
            </w:pPr>
            <w:r>
              <w:t xml:space="preserve">III. Devşirme</w:t>
            </w:r>
          </w:p>
          <w:p>
            <w:pPr>
              <w:spacing w:after="225"/>
            </w:pPr>
            <w:r>
              <w:rPr>
                <w:b/>
              </w:rPr>
              <w:t xml:space="preserve">sistemlerinden hangilerini uygulamıştır?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5</w:t>
            </w:r>
          </w:p>
          <w:p>
            <w:pPr>
              <w:spacing w:after="225"/>
            </w:pPr>
            <w:r>
              <w:t xml:space="preserve">Tımarlı Sipahi reayadan kanunnamelerde belirtilen oranlardan fazla vergi talep edemezdi. Ayrıca ürün olarak ödemesi gereken vergiyi nakit olarak alamaz veya ürünü daha uzak pazarlara götürmesini köylüden isteyemezdi.</w:t>
            </w:r>
          </w:p>
          <w:p>
            <w:pPr>
              <w:spacing w:after="225"/>
            </w:pPr>
            <w:r>
              <w:rPr>
                <w:b/>
              </w:rPr>
              <w:t xml:space="preserve">Bu parçaya göre;</w:t>
            </w:r>
          </w:p>
          <w:p>
            <w:pPr>
              <w:spacing w:after="225"/>
            </w:pPr>
            <w:r>
              <w:t xml:space="preserve">I. Köylünün hakları hukuk garantisi altına alınmıştır,</w:t>
            </w:r>
          </w:p>
          <w:p>
            <w:pPr>
              <w:spacing w:after="225"/>
            </w:pPr>
            <w:r>
              <w:t xml:space="preserve">II. Tımar topraklarının miras bırakılması yasaklanmıştır,</w:t>
            </w:r>
          </w:p>
          <w:p>
            <w:pPr>
              <w:spacing w:after="225"/>
            </w:pPr>
            <w:r>
              <w:t xml:space="preserve">III. Tımarlı Sipahiler merkezî otoritenin temsilcisi olmuştur</w:t>
            </w:r>
          </w:p>
          <w:p>
            <w:pPr>
              <w:spacing w:after="225"/>
            </w:pPr>
            <w:r>
              <w:rPr>
                <w:b/>
              </w:rPr>
              <w:t xml:space="preserve">durumlarından hangileri söylenebilir?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tımar sisteminin özelliklerinden biri </w:t>
            </w:r>
            <w:r>
              <w:rPr>
                <w:b/>
                <w:u w:val="single"/>
              </w:rPr>
              <w:t xml:space="preserve">değildir</w:t>
            </w:r>
            <w:r>
              <w:rPr>
                <w:b/>
              </w:rPr>
              <w:t xml:space="preserve">?</w:t>
            </w:r>
          </w:p>
          <w:p>
            <w:r>
              <w:t xml:space="preserve">A) Vakıf kurumlarının giderlerinin karşılanması</w:t>
            </w:r>
            <w:r>
              <w:br/>
            </w:r>
            <w:r>
              <w:t xml:space="preserve">B) Hazineden para çıkmadan taşra ordusu oluşturulması</w:t>
            </w:r>
            <w:r>
              <w:br/>
            </w:r>
            <w:r>
              <w:t xml:space="preserve">C) Toprakların vergi gelirlerine göre sınıflandırılması</w:t>
            </w:r>
            <w:r>
              <w:br/>
            </w:r>
            <w:r>
              <w:t xml:space="preserve">D) Memurların maaşları için mali kaynak oluşturulması</w:t>
            </w:r>
            <w:r>
              <w:br/>
            </w:r>
            <w:r>
              <w:t xml:space="preserve">E) Tımar sahiplerince her üç bin akçe için “Cebelü” denilen asker yetiştirilmesi</w:t>
            </w:r>
            <w:r>
              <w:br/>
            </w:r>
            <w:r>
              <w:br/>
            </w:r>
          </w:p>
          <w:p>
            <w:pPr>
              <w:pBdr>
                <w:top w:val="single" w:sz="4"/>
              </w:pBdr>
              <w:spacing w:after="225"/>
            </w:pPr>
            <w:r/>
            <w:r>
              <w:rPr>
                <w:b/>
              </w:rPr>
              <w:t xml:space="preserve">Soru 7</w:t>
            </w:r>
          </w:p>
          <w:p>
            <w:pPr>
              <w:spacing w:after="225"/>
            </w:pPr>
            <w:r>
              <w:t xml:space="preserve">Osmanlı Devleti’nde üç yıl üst üste toprağını ekmeyenlerin dirlikleri elinden alınarak başkasına verilmiştir.</w:t>
            </w:r>
          </w:p>
          <w:p>
            <w:pPr>
              <w:spacing w:after="225"/>
            </w:pPr>
            <w:r>
              <w:rPr>
                <w:b/>
              </w:rPr>
              <w:t xml:space="preserve">Osmanlı Devleti’ndeki bu uygulama aşağıdakilerden hangisini sağlamaya yönelik </w:t>
            </w:r>
            <w:r>
              <w:rPr>
                <w:b/>
                <w:u w:val="single"/>
              </w:rPr>
              <w:t xml:space="preserve">değildir</w:t>
            </w:r>
            <w:r>
              <w:rPr>
                <w:b/>
              </w:rPr>
              <w:t xml:space="preserve">?</w:t>
            </w:r>
          </w:p>
          <w:p>
            <w:r>
              <w:t xml:space="preserve">A) Üretimde sürekliliği sağlamak</w:t>
            </w:r>
            <w:r>
              <w:br/>
            </w:r>
            <w:r>
              <w:t xml:space="preserve">B) Çiftliklerin bölünmesine engel olmak</w:t>
            </w:r>
            <w:r>
              <w:br/>
            </w:r>
            <w:r>
              <w:t xml:space="preserve">C) Devlet otoritesini kuvvetlendirmek</w:t>
            </w:r>
            <w:r>
              <w:br/>
            </w:r>
            <w:r>
              <w:t xml:space="preserve">D) Devletin asker kaybına mani olmak</w:t>
            </w:r>
            <w:r>
              <w:br/>
            </w:r>
            <w:r>
              <w:t xml:space="preserve">E) Ülke ekonomisini güçlü tutmak</w:t>
            </w:r>
            <w:r>
              <w:br/>
            </w:r>
            <w:r>
              <w:br/>
            </w:r>
          </w:p>
          <w:p>
            <w:pPr>
              <w:pBdr>
                <w:top w:val="single" w:sz="4"/>
              </w:pBdr>
              <w:spacing w:after="225"/>
            </w:pPr>
            <w:r/>
            <w:r>
              <w:rPr>
                <w:b/>
              </w:rPr>
              <w:t xml:space="preserve">Soru 8</w:t>
            </w:r>
          </w:p>
          <w:p>
            <w:pPr>
              <w:spacing w:after="225"/>
            </w:pPr>
            <w:r>
              <w:t xml:space="preserve">Avrupa’da, feodalite sistemi içerisinde köle-çiftçi sınıfı görülürken Osmanlı Devleti’nde uygulanan tımar sistemi içerisinde böyle bir yapı oluşmamıştır.</w:t>
            </w:r>
          </w:p>
          <w:p>
            <w:pPr>
              <w:spacing w:after="225"/>
            </w:pPr>
            <w:r>
              <w:rPr>
                <w:b/>
              </w:rPr>
              <w:t xml:space="preserve">Tımar sisteminin uygulandığı Osmanlı Devleti’nde feodal bir yapı </w:t>
            </w:r>
            <w:r>
              <w:rPr>
                <w:b/>
                <w:u w:val="single"/>
              </w:rPr>
              <w:t xml:space="preserve">oluşmamasının</w:t>
            </w:r>
            <w:r>
              <w:rPr>
                <w:b/>
              </w:rPr>
              <w:t xml:space="preserve"> nedeni aşağıdakilerden hangisidir?</w:t>
            </w:r>
          </w:p>
          <w:p>
            <w:r>
              <w:t xml:space="preserve">A) Toprak mülkünün devlete, kullanım hakkının köylüye ait olması</w:t>
            </w:r>
            <w:r>
              <w:br/>
            </w:r>
            <w:r>
              <w:t xml:space="preserve">B) Topraklarda ürün çeşitliliğinin sağlanması</w:t>
            </w:r>
            <w:r>
              <w:br/>
            </w:r>
            <w:r>
              <w:t xml:space="preserve">C) Köylüye ürünlerini pazarlama hakkının verilmesi</w:t>
            </w:r>
            <w:r>
              <w:br/>
            </w:r>
            <w:r>
              <w:t xml:space="preserve">D) Çiftçilerden toprak kirası alınması</w:t>
            </w:r>
            <w:r>
              <w:br/>
            </w:r>
            <w:r>
              <w:t xml:space="preserve">E) Toprakların gelir miktarına göre sınıflandırılması</w:t>
            </w:r>
            <w:r>
              <w:br/>
            </w:r>
            <w:r>
              <w:br/>
            </w:r>
          </w:p>
          <w:p>
            <w:pPr>
              <w:pBdr>
                <w:top w:val="single" w:sz="4"/>
              </w:pBdr>
              <w:spacing w:after="225"/>
            </w:pPr>
            <w:r/>
            <w:r>
              <w:rPr>
                <w:b/>
              </w:rPr>
              <w:t xml:space="preserve">Soru 9</w:t>
            </w:r>
          </w:p>
          <w:p>
            <w:pPr>
              <w:spacing w:after="225"/>
            </w:pPr>
            <w:r>
              <w:t xml:space="preserve">I. Üretimde süreklilik sağlanması,</w:t>
            </w:r>
          </w:p>
          <w:p>
            <w:pPr>
              <w:spacing w:after="225"/>
            </w:pPr>
            <w:r>
              <w:t xml:space="preserve">II. Atlı askerî birlik yetiştirilmesi,</w:t>
            </w:r>
          </w:p>
          <w:p>
            <w:pPr>
              <w:spacing w:after="225"/>
            </w:pPr>
            <w:r>
              <w:t xml:space="preserve">III. Merkezî otoritenin güçlenmesi,</w:t>
            </w:r>
          </w:p>
          <w:p>
            <w:pPr>
              <w:spacing w:after="225"/>
            </w:pPr>
            <w:r>
              <w:t xml:space="preserve">IV. Gelirlerin doğrudan hazineye aktarılması</w:t>
            </w:r>
          </w:p>
          <w:p>
            <w:pPr>
              <w:spacing w:after="225"/>
            </w:pPr>
            <w:r>
              <w:rPr>
                <w:b/>
              </w:rPr>
              <w:t xml:space="preserve">Yukarıdakilerden hangileri tımar sisteminin faydalarındandır?</w:t>
            </w:r>
          </w:p>
          <w:p>
            <w:r>
              <w:t xml:space="preserve">A) I ve II</w:t>
            </w:r>
            <w:r>
              <w:br/>
            </w:r>
            <w:r>
              <w:t xml:space="preserve">B) III ve IV</w:t>
            </w:r>
            <w:r>
              <w:br/>
            </w:r>
            <w:r>
              <w:t xml:space="preserve">C) I, II ve III</w:t>
            </w:r>
            <w:r>
              <w:br/>
            </w:r>
            <w:r>
              <w:t xml:space="preserve">D) I, II ve IV</w:t>
            </w:r>
            <w:r>
              <w:br/>
            </w:r>
            <w:r>
              <w:t xml:space="preserve">E) II, III ve IV</w:t>
            </w:r>
            <w:r>
              <w:br/>
            </w:r>
            <w:r>
              <w:br/>
            </w:r>
          </w:p>
          <w:p>
            <w:pPr>
              <w:pBdr>
                <w:top w:val="single" w:sz="4"/>
              </w:pBdr>
              <w:spacing w:after="225"/>
            </w:pPr>
            <w:r/>
            <w:r>
              <w:rPr>
                <w:b/>
              </w:rPr>
              <w:t xml:space="preserve">Soru 10</w:t>
            </w:r>
          </w:p>
          <w:p>
            <w:pPr>
              <w:spacing w:after="225"/>
            </w:pPr>
            <w:r>
              <w:t xml:space="preserve">I. Cebelü yetiştirme,</w:t>
            </w:r>
          </w:p>
          <w:p>
            <w:pPr>
              <w:spacing w:after="225"/>
            </w:pPr>
            <w:r>
              <w:t xml:space="preserve">II. Vergi toplama,</w:t>
            </w:r>
          </w:p>
          <w:p>
            <w:pPr>
              <w:spacing w:after="225"/>
            </w:pPr>
            <w:r>
              <w:t xml:space="preserve">III. Köylüyü yargılama,</w:t>
            </w:r>
          </w:p>
          <w:p>
            <w:pPr>
              <w:spacing w:after="225"/>
            </w:pPr>
            <w:r>
              <w:t xml:space="preserve">IV. Toprağın işletilmesini sağlama</w:t>
            </w:r>
          </w:p>
          <w:p>
            <w:pPr>
              <w:spacing w:after="225"/>
            </w:pPr>
            <w:r>
              <w:rPr>
                <w:b/>
              </w:rPr>
              <w:t xml:space="preserve">Yukarıdakilerden hangileri tımar sahibinin yetkilerindendir?</w:t>
            </w:r>
          </w:p>
          <w:p>
            <w:r>
              <w:t xml:space="preserve">A) I ve II</w:t>
            </w:r>
            <w:r>
              <w:br/>
            </w:r>
            <w:r>
              <w:t xml:space="preserve">B) I ve III</w:t>
            </w:r>
            <w:r>
              <w:br/>
            </w:r>
            <w:r>
              <w:t xml:space="preserve">C) II ve IV</w:t>
            </w:r>
            <w:r>
              <w:br/>
            </w:r>
            <w:r>
              <w:t xml:space="preserve">D) I, II ve III</w:t>
            </w:r>
            <w:r>
              <w:br/>
            </w:r>
            <w:r>
              <w:t xml:space="preserve">E) I, II ve IV</w:t>
            </w:r>
            <w:r>
              <w:br/>
            </w:r>
            <w:r>
              <w:br/>
            </w:r>
          </w:p>
          <w:p>
            <w:pPr>
              <w:pBdr>
                <w:top w:val="single" w:sz="4"/>
              </w:pBdr>
            </w:pPr>
            <w:r/>
          </w:p>
        </w:tc>
      </w:tr>
    </w:tbl>
    <w:p>
      <w:r>
        <w:br w:type="page"/>
      </w:r>
      <w:r>
        <w:lastRenderedPageBreak/>
      </w:r>
      <w:r>
        <w:t xml:space="preserve">CEVAPLAR: 1-B    2-E    3-E    4-E    5-D    6-A    7-B    8-A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2df494a6484cd9" /></Relationships>
</file>