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c74aa6054c4aed"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Osmanlı Devleti'nde faaliyet gösteren vakıflar;</w:t>
            </w:r>
          </w:p>
          <w:p>
            <w:pPr>
              <w:spacing w:after="225"/>
            </w:pPr>
            <w:r>
              <w:t xml:space="preserve">I.   Hukuk</w:t>
            </w:r>
          </w:p>
          <w:p>
            <w:pPr>
              <w:spacing w:after="225"/>
            </w:pPr>
            <w:r>
              <w:t xml:space="preserve">II.  Eğitim</w:t>
            </w:r>
          </w:p>
          <w:p>
            <w:pPr>
              <w:spacing w:after="225"/>
            </w:pPr>
            <w:r>
              <w:t xml:space="preserve">III. Sosyal</w:t>
            </w:r>
          </w:p>
          <w:p>
            <w:pPr>
              <w:spacing w:after="225"/>
            </w:pPr>
            <w:r>
              <w:rPr>
                <w:b/>
              </w:rPr>
              <w:t xml:space="preserve">alanlarından hangilerinde etkili </w:t>
            </w:r>
            <w:r>
              <w:rPr>
                <w:b/>
                <w:u w:val="single"/>
              </w:rPr>
              <w:t xml:space="preserve">olmamıştır</w:t>
            </w:r>
            <w:r>
              <w:rPr>
                <w:b/>
              </w:rPr>
              <w:t xml:space="preserve">?</w:t>
            </w:r>
          </w:p>
          <w:p>
            <w:r>
              <w:t xml:space="preserve">A) Yalnız I</w:t>
            </w:r>
            <w:r>
              <w:br/>
            </w:r>
            <w:r>
              <w:t xml:space="preserve">B) Yalnız II</w:t>
            </w:r>
            <w:r>
              <w:br/>
            </w:r>
            <w:r>
              <w:t xml:space="preserve">C) Yalnız III</w:t>
            </w:r>
            <w:r>
              <w:br/>
            </w:r>
            <w:r>
              <w:t xml:space="preserve">D) I ve II</w:t>
            </w:r>
            <w:r>
              <w:br/>
            </w:r>
            <w:r>
              <w:t xml:space="preserve">E) II ve III</w:t>
            </w:r>
            <w:r>
              <w:br/>
            </w:r>
            <w:r>
              <w:br/>
            </w:r>
          </w:p>
          <w:p>
            <w:pPr>
              <w:pBdr>
                <w:top w:val="single" w:sz="4"/>
              </w:pBdr>
              <w:spacing w:after="225"/>
            </w:pPr>
            <w:r/>
            <w:r>
              <w:rPr>
                <w:b/>
              </w:rPr>
              <w:t xml:space="preserve">Soru 2</w:t>
            </w:r>
          </w:p>
          <w:p>
            <w:pPr>
              <w:spacing w:after="225"/>
            </w:pPr>
            <w:r>
              <w:rPr>
                <w:b/>
              </w:rPr>
              <w:t xml:space="preserve">Osmanlı Devleti'nde;</w:t>
            </w:r>
          </w:p>
          <w:p>
            <w:pPr>
              <w:spacing w:after="225"/>
            </w:pPr>
            <w:r>
              <w:t xml:space="preserve">I. Kaleler</w:t>
            </w:r>
          </w:p>
          <w:p>
            <w:pPr>
              <w:spacing w:after="225"/>
            </w:pPr>
            <w:r>
              <w:t xml:space="preserve">II. İmarethaneler</w:t>
            </w:r>
          </w:p>
          <w:p>
            <w:pPr>
              <w:spacing w:after="225"/>
            </w:pPr>
            <w:r>
              <w:t xml:space="preserve">III. Kervansaraylar</w:t>
            </w:r>
          </w:p>
          <w:p>
            <w:pPr>
              <w:spacing w:after="225"/>
            </w:pPr>
            <w:r>
              <w:rPr>
                <w:b/>
              </w:rPr>
              <w:t xml:space="preserve">gibi eserlerden hangileri vakıflar tarafından inşa edilmiştir?</w:t>
            </w:r>
          </w:p>
          <w:p>
            <w:r>
              <w:t xml:space="preserve">A) Yalnız I</w:t>
            </w:r>
            <w:r>
              <w:br/>
            </w:r>
            <w:r>
              <w:t xml:space="preserve">B) Yalnız II</w:t>
            </w:r>
            <w:r>
              <w:br/>
            </w:r>
            <w:r>
              <w:t xml:space="preserve">C) Yalnız III</w:t>
            </w:r>
            <w:r>
              <w:br/>
            </w:r>
            <w:r>
              <w:t xml:space="preserve">D) I ve II</w:t>
            </w:r>
            <w:r>
              <w:br/>
            </w:r>
            <w:r>
              <w:t xml:space="preserve">E) II ve III</w:t>
            </w:r>
            <w:r>
              <w:br/>
            </w:r>
            <w:r>
              <w:br/>
            </w:r>
          </w:p>
          <w:p>
            <w:pPr>
              <w:pBdr>
                <w:top w:val="single" w:sz="4"/>
              </w:pBdr>
              <w:spacing w:after="225"/>
            </w:pPr>
            <w:r/>
            <w:r>
              <w:rPr>
                <w:b/>
              </w:rPr>
              <w:t xml:space="preserve">Soru 3</w:t>
            </w:r>
          </w:p>
          <w:p>
            <w:pPr>
              <w:jc w:val="both"/>
              <w:spacing w:after="225"/>
            </w:pPr>
            <w:r>
              <w:t xml:space="preserve">Vakıfların bir sosyal kurum olarak doğmasında ve gelişiminde insanın ruhsal ve toplumsal yönü, toplumun kültürel, siyasi ve sosyal yapısı, ekonomik nedenler, dinî nedenler, devlet- halk arası ilişkiler, düşünce ve ideolojiler etkili olmuştur.</w:t>
            </w:r>
          </w:p>
          <w:p>
            <w:pPr>
              <w:jc w:val="both"/>
              <w:spacing w:after="225"/>
            </w:pPr>
            <w:r>
              <w:rPr>
                <w:b/>
              </w:rPr>
              <w:t xml:space="preserve">Buna göre aşağıdaki yargılardan hangisi </w:t>
            </w:r>
            <w:r>
              <w:rPr>
                <w:b/>
                <w:u w:val="single"/>
              </w:rPr>
              <w:t xml:space="preserve">yanlıştır</w:t>
            </w:r>
            <w:r>
              <w:rPr>
                <w:b/>
              </w:rPr>
              <w:t xml:space="preserve">?</w:t>
            </w:r>
          </w:p>
          <w:p>
            <w:r>
              <w:t xml:space="preserve">A) Vakıfların kuruluşunda manevi nedenler vardır.</w:t>
            </w:r>
            <w:r>
              <w:br/>
            </w:r>
            <w:r>
              <w:t xml:space="preserve">B) Vakıfların kuruluşunda yardımlaşma duygusu göze çarpar.</w:t>
            </w:r>
            <w:r>
              <w:br/>
            </w:r>
            <w:r>
              <w:t xml:space="preserve">C) Vakıflar para kazanmak için kurulur.</w:t>
            </w:r>
            <w:r>
              <w:br/>
            </w:r>
            <w:r>
              <w:t xml:space="preserve">D) Vakıflar kültürel faaliyetleri de üstlenebilir.</w:t>
            </w:r>
            <w:r>
              <w:br/>
            </w:r>
            <w:r>
              <w:t xml:space="preserve">E) Vakıflar çok geniş bir alanda faaliyet gösterebilir.</w:t>
            </w:r>
            <w:r>
              <w:br/>
            </w:r>
            <w:r>
              <w:br/>
            </w:r>
          </w:p>
          <w:p>
            <w:pPr>
              <w:pBdr>
                <w:top w:val="single" w:sz="4"/>
              </w:pBdr>
              <w:spacing w:after="225"/>
            </w:pPr>
            <w:r/>
            <w:r>
              <w:rPr>
                <w:b/>
              </w:rPr>
              <w:t xml:space="preserve">Soru 4</w:t>
            </w:r>
          </w:p>
          <w:p>
            <w:pPr>
              <w:spacing w:after="225"/>
            </w:pPr>
            <w:r>
              <w:rPr>
                <w:b/>
              </w:rPr>
              <w:t xml:space="preserve">Vakıfların faaliyet alanları arasında aşağıdakilerden hangisi </w:t>
            </w:r>
            <w:r>
              <w:rPr>
                <w:b/>
                <w:u w:val="single"/>
              </w:rPr>
              <w:t xml:space="preserve">yoktur</w:t>
            </w:r>
            <w:r>
              <w:rPr>
                <w:b/>
              </w:rPr>
              <w:t xml:space="preserve">?</w:t>
            </w:r>
          </w:p>
          <w:p>
            <w:r>
              <w:t xml:space="preserve">A) Köprü yapmak</w:t>
            </w:r>
            <w:r>
              <w:br/>
            </w:r>
            <w:r>
              <w:t xml:space="preserve">B) Aşevleri kurmak</w:t>
            </w:r>
            <w:r>
              <w:br/>
            </w:r>
            <w:r>
              <w:t xml:space="preserve">C) Kültürel faaliyetlerde bulunmak</w:t>
            </w:r>
            <w:r>
              <w:br/>
            </w:r>
            <w:r>
              <w:t xml:space="preserve">D) Yeniçeriye ulufe vermek</w:t>
            </w:r>
            <w:r>
              <w:br/>
            </w:r>
            <w:r>
              <w:t xml:space="preserve">E) Cami yapmak</w:t>
            </w:r>
            <w:r>
              <w:br/>
            </w:r>
            <w:r>
              <w:br/>
            </w:r>
          </w:p>
          <w:p>
            <w:pPr>
              <w:pBdr>
                <w:top w:val="single" w:sz="4"/>
              </w:pBdr>
              <w:spacing w:after="225"/>
            </w:pPr>
            <w:r/>
            <w:r>
              <w:rPr>
                <w:b/>
              </w:rPr>
              <w:t xml:space="preserve">Soru 5</w:t>
            </w:r>
          </w:p>
          <w:p>
            <w:pPr>
              <w:spacing w:after="225"/>
            </w:pPr>
            <w:r>
              <w:t xml:space="preserve">Vakıflar gördüğü hizmetler açısından alt-orta gelir gruplarında bulunan kesime önemli katkı sağlardı. Korku ve ümitsizlik içine düşen kimseye sahip çıkıldığında o kişi kendisini tehlikelerden korunmuş olarak emniyette hisseder ve şefkate kavuşmuş olurdu. İhtiyaç sahipleri vakıflar sayesinde ihtiyaçlarını karşılar ve toplum içinde kendilerine yer bulurdu. Bu sayede sosyal düzende doğabilecek karışıklıklara karşı daima yatıştırıcı ve düzeltici bir politika uygulanmış olurdu.</w:t>
            </w:r>
          </w:p>
          <w:p>
            <w:pPr>
              <w:spacing w:after="225"/>
            </w:pPr>
            <w:r>
              <w:rPr>
                <w:b/>
              </w:rPr>
              <w:t xml:space="preserve">Bu bilgilere göre vakıflarla ilgili aşağıdakilerden hangisine </w:t>
            </w:r>
            <w:r>
              <w:rPr>
                <w:b/>
                <w:u w:val="single"/>
              </w:rPr>
              <w:t xml:space="preserve">ulaşılamaz</w:t>
            </w:r>
            <w:r>
              <w:rPr>
                <w:b/>
              </w:rPr>
              <w:t xml:space="preserve">?</w:t>
            </w:r>
          </w:p>
          <w:p>
            <w:r>
              <w:t xml:space="preserve">A) Sosyal dengenin kurulmasına yardımcı olmuştur.</w:t>
            </w:r>
            <w:r>
              <w:br/>
            </w:r>
            <w:r>
              <w:t xml:space="preserve">B) Ticari amaçlı faaliyetlerin yapılmasını sağlamıştır.</w:t>
            </w:r>
            <w:r>
              <w:br/>
            </w:r>
            <w:r>
              <w:t xml:space="preserve">C) Alt-Orta gelir grubuna ekonomik katkı sağlamıştır.</w:t>
            </w:r>
            <w:r>
              <w:br/>
            </w:r>
            <w:r>
              <w:t xml:space="preserve">D) Toplumsal birliktelikte önemli rol oynamıştır.</w:t>
            </w:r>
            <w:r>
              <w:br/>
            </w:r>
            <w:r>
              <w:t xml:space="preserve">E) Vakıf hizmetleriyle muhtaç kişiler tehlikelerden korunur, şefkat görürdü.</w:t>
            </w:r>
            <w:r>
              <w:br/>
            </w:r>
            <w:r>
              <w:br/>
            </w:r>
          </w:p>
          <w:p>
            <w:pPr>
              <w:pBdr>
                <w:top w:val="single" w:sz="4"/>
              </w:pBdr>
            </w:pPr>
            <w:r/>
          </w:p>
        </w:tc>
        <w:tc>
          <w:tcPr>
            <w:vAlign w:val="top"/>
          </w:tcPr>
          <w:p>
            <w:pPr>
              <w:spacing w:after="225"/>
            </w:pPr>
            <w:r>
              <w:rPr>
                <w:b/>
              </w:rPr>
              <w:t xml:space="preserve">Soru 6</w:t>
            </w:r>
          </w:p>
          <w:p>
            <w:pPr>
              <w:ind w:left="0" w:right="0"/>
              <w:spacing w:after="225"/>
            </w:pPr>
            <w:r>
              <w:rPr>
                <w:b/>
              </w:rPr>
              <w:t xml:space="preserve">Bilgi :</w:t>
            </w:r>
            <w:r>
              <w:t xml:space="preserve"> Fatih Dönemi'nde vakfiyesi olan hastaneler bulunmaktadır. “…hastanede (Dâru'ş-şifâ) muhtaç kimseler bakılır ve bedava ilaç verilirdi. İçinde iki âlim ve tecrübeli doktor, bir kehhâl (göz doktoru), bir cerrâh (operatör), bir eczacı hazır bulunurdu. Ecza mahzeni muhafızı ve idare işlerine bakan bir emin ile vekili, iki hastane aşçısı, kapıcı ve iki hastabakıcı hastane personelini teşkil etmekte idi. Vakfiyede hastalara tatlı muamele olunması özellikle işaret olunmuştur.”</w:t>
            </w:r>
          </w:p>
          <w:p>
            <w:pPr>
              <w:ind w:left="0" w:right="0"/>
              <w:spacing w:after="225"/>
            </w:pPr>
            <w:r>
              <w:rPr>
                <w:b/>
              </w:rPr>
              <w:t xml:space="preserve">Durum :</w:t>
            </w:r>
            <w:r>
              <w:t xml:space="preserve"> Vakıflar Genel Müdürlüğü'nün gerçekleştirdiği çeşitli sosyal hizmetlerden birisi de aşevi hizmetidir. Aşevi diğer adı ile imaret, yoksullara yiyecek dağıtılmak üzere kurulmuş olan hayırevi olup bugün Vakıflar Genel Müdürlüğü'nce işletilen İstanbul Eyüp'te hizmet veren bir aşevimiz bulunmaktadır. Eyüp İmaretimizde günde iki bin kişiye sıcak yemek verilmektedir.</w:t>
            </w:r>
          </w:p>
          <w:p>
            <w:pPr>
              <w:ind w:left="0" w:right="0"/>
              <w:spacing w:after="225"/>
            </w:pPr>
            <w:r>
              <w:rPr>
                <w:b/>
              </w:rPr>
              <w:t xml:space="preserve">Yukarıda verilen bilgi ve duruma göre aşağıdakilerden hangisi söylenebilir?</w:t>
            </w:r>
          </w:p>
          <w:p>
            <w:r>
              <w:t xml:space="preserve">A) “İnsanı yaşat ki devlet yaşasın” anlayışı devam etmektedir.</w:t>
            </w:r>
            <w:r>
              <w:br/>
            </w:r>
            <w:r>
              <w:t xml:space="preserve">B) Günümüzde vakıflara yeterli önem verilmemektedir.</w:t>
            </w:r>
            <w:r>
              <w:br/>
            </w:r>
            <w:r>
              <w:t xml:space="preserve">C) “Asıl olan devletin bekasıdır” anlayışı günümüze taşınmaktadır.</w:t>
            </w:r>
            <w:r>
              <w:br/>
            </w:r>
            <w:r>
              <w:t xml:space="preserve">D) Toplumun belli kesimleri vakıf çalışmalarına katılmaktadır.</w:t>
            </w:r>
            <w:r>
              <w:br/>
            </w:r>
            <w:r>
              <w:t xml:space="preserve">E) Günümüzde vakıf hizmetleri kişiler tarafından yürütülmektedir.</w:t>
            </w:r>
            <w:r>
              <w:br/>
            </w:r>
            <w:r>
              <w:br/>
            </w:r>
          </w:p>
          <w:p>
            <w:pPr>
              <w:pBdr>
                <w:top w:val="single" w:sz="4"/>
              </w:pBdr>
              <w:spacing w:after="225"/>
            </w:pPr>
            <w:r/>
            <w:r>
              <w:rPr>
                <w:b/>
              </w:rPr>
              <w:t xml:space="preserve">Soru 7</w:t>
            </w:r>
          </w:p>
          <w:p>
            <w:pPr>
              <w:spacing w:after="225"/>
            </w:pPr>
            <w:r>
              <w:rPr>
                <w:b/>
              </w:rPr>
              <w:t xml:space="preserve">Bilgi :</w:t>
            </w:r>
            <w:r>
              <w:t xml:space="preserve"> Vakıf; kişilerin, taşınır ya da taşınmaz mallarını veya paralarını eğitim, din, sağlık ve bayındırlık gibi sosyal ve kültürel alanlarda toplum yararına oluşturulacak kuruluşlara bağışlaması veya bu kurumları oluşturmasıdır.</w:t>
            </w:r>
          </w:p>
          <w:p>
            <w:pPr>
              <w:spacing w:after="225"/>
            </w:pPr>
            <w:r>
              <w:rPr>
                <w:b/>
              </w:rPr>
              <w:t xml:space="preserve">Durum :</w:t>
            </w:r>
            <w:r>
              <w:t xml:space="preserve"> Hizmet verilen alanların önemi nedeniyle padişahlar, hanedan üyeleri, üst düzey yöneticiler ve varlıklı kişiler vakıflar kurmuşlardır. Kurulan vakıflar çok çeşitli alanlarda hizmet vermektedir.</w:t>
            </w:r>
          </w:p>
          <w:p>
            <w:pPr>
              <w:spacing w:after="225"/>
            </w:pPr>
            <w:r>
              <w:rPr>
                <w:b/>
              </w:rPr>
              <w:t xml:space="preserve">Yukarıda verilen bilgi ve duruma göre Osmanlı Devleti’nde vakıflardan hangi alanlarda </w:t>
            </w:r>
            <w:r>
              <w:rPr>
                <w:b/>
                <w:u w:val="single"/>
              </w:rPr>
              <w:t xml:space="preserve">yararlanılmamıştır</w:t>
            </w:r>
            <w:r>
              <w:rPr>
                <w:b/>
              </w:rPr>
              <w:t xml:space="preserve">?</w:t>
            </w:r>
          </w:p>
          <w:p>
            <w:r>
              <w:t xml:space="preserve">A) Osmanlı Devleti sınırları içinde uygulanan iskân faaliyetlerinde</w:t>
            </w:r>
            <w:r>
              <w:br/>
            </w:r>
            <w:r>
              <w:t xml:space="preserve">B) Yerleşim yerlerinin sosyokültürel ihtiyaçlarının karşılanmasında</w:t>
            </w:r>
            <w:r>
              <w:br/>
            </w:r>
            <w:r>
              <w:t xml:space="preserve">C) Han, kervansaray gibi binalarla yolların yapım ve işletiminde</w:t>
            </w:r>
            <w:r>
              <w:br/>
            </w:r>
            <w:r>
              <w:t xml:space="preserve">D) Vergilerin hızlı bir şekilde toplanmasında</w:t>
            </w:r>
            <w:r>
              <w:br/>
            </w:r>
            <w:r>
              <w:t xml:space="preserve">E) Halkın sağlık, eğitim ve öğretim alanlarındaki ihtiyaçlarının karşılanmasında</w:t>
            </w:r>
            <w:r>
              <w:br/>
            </w:r>
            <w:r>
              <w:br/>
            </w:r>
          </w:p>
          <w:p>
            <w:pPr>
              <w:pBdr>
                <w:top w:val="single" w:sz="4"/>
              </w:pBdr>
              <w:spacing w:after="225"/>
            </w:pPr>
            <w:r/>
            <w:r>
              <w:rPr>
                <w:b/>
              </w:rPr>
              <w:t xml:space="preserve">Soru 8</w:t>
            </w:r>
          </w:p>
          <w:p>
            <w:pPr>
              <w:spacing w:after="225"/>
            </w:pPr>
            <w:r>
              <w:t xml:space="preserve">Osmanlı Devleti, şehirlerin kuru­luşu, şekillenmesi ve gelişme­si, bir kısım sosyal tesislerin inşası ile yakından alakalıdır. Osmanlı Devleti, şehirlerde te­sis edilen imaretlere, ihtiyaç sahibi her inanç ve milletten kimselerin gelme­sini sağlamıştır. İmaretlerin yanı sıra dinî eserler (cami, mescit, tekke, türbe, zaviye), medrese, han, hamam, has­tane, çarşı, fırın, boyahane, salhane, su yolları ve kanali­zasyon gibi bir şehrin şekillenmesinde rol oynayacak tesislerin yapılmasıyla bu alanda gelişme kaydedilmiştir.</w:t>
            </w:r>
          </w:p>
          <w:p>
            <w:pPr>
              <w:spacing w:after="225"/>
            </w:pPr>
            <w:r>
              <w:rPr>
                <w:b/>
              </w:rPr>
              <w:t xml:space="preserve">Bu bilgiye göre;</w:t>
            </w:r>
          </w:p>
          <w:p>
            <w:pPr>
              <w:spacing w:after="225"/>
            </w:pPr>
            <w:r>
              <w:t xml:space="preserve">I. Osmanlı sosyal bir devlettir,</w:t>
            </w:r>
          </w:p>
          <w:p>
            <w:pPr>
              <w:spacing w:after="225"/>
            </w:pPr>
            <w:r>
              <w:t xml:space="preserve">II. Osmanlıda dinî hoşgörü vardır,</w:t>
            </w:r>
          </w:p>
          <w:p>
            <w:pPr>
              <w:spacing w:after="225"/>
            </w:pPr>
            <w:r>
              <w:t xml:space="preserve">III. Osmanlı Devletinde şehircilik anlayışı gelişmiştir,</w:t>
            </w:r>
          </w:p>
          <w:p>
            <w:pPr>
              <w:spacing w:after="225"/>
            </w:pPr>
            <w:r>
              <w:t xml:space="preserve">IV. Osmanlı Devleti’nde dinî mimari gelişmemiştir</w:t>
            </w:r>
          </w:p>
          <w:p>
            <w:pPr>
              <w:spacing w:after="225"/>
            </w:pPr>
            <w:r>
              <w:rPr>
                <w:b/>
              </w:rPr>
              <w:t xml:space="preserve">yargılarından hangilerine ulaşılabilir?</w:t>
            </w:r>
          </w:p>
          <w:p>
            <w:r>
              <w:t xml:space="preserve">A) I ve II</w:t>
            </w:r>
            <w:r>
              <w:br/>
            </w:r>
            <w:r>
              <w:t xml:space="preserve">B) II ve IV</w:t>
            </w:r>
            <w:r>
              <w:br/>
            </w:r>
            <w:r>
              <w:t xml:space="preserve">C) III ve IV</w:t>
            </w:r>
            <w:r>
              <w:br/>
            </w:r>
            <w:r>
              <w:t xml:space="preserve">D) I, II ve III</w:t>
            </w:r>
            <w:r>
              <w:br/>
            </w:r>
            <w:r>
              <w:t xml:space="preserve">E) II, III ve IV</w:t>
            </w:r>
            <w:r>
              <w:br/>
            </w:r>
            <w:r>
              <w:br/>
            </w:r>
          </w:p>
          <w:p>
            <w:pPr>
              <w:pBdr>
                <w:top w:val="single" w:sz="4"/>
              </w:pBdr>
              <w:spacing w:after="225"/>
            </w:pPr>
            <w:r/>
            <w:r>
              <w:rPr>
                <w:b/>
              </w:rPr>
              <w:t xml:space="preserve">Soru 9</w:t>
            </w:r>
          </w:p>
          <w:p>
            <w:pPr>
              <w:spacing w:after="225"/>
            </w:pPr>
            <w:r>
              <w:t xml:space="preserve">Vakıflar, toplumun kaynaşmasında, birbirini kabullenmesinde ve dayanışma içerisinde yaşamasında önemli bir yere sahiptir. Osmanlı Devleti’nde ayrı bir yere sahip vakıf kültürü farklı alanlarda faaliyet gösterdi. Medreseler üzerinden eğitime katkı yapmak, fakir aile kızlarının çeyizlerini almak, kimsesizlere sahip çıkmak, bölgesindeki ihtiyacı olanları doyurmak, yolculara ve seyyahlara yiyecek vermek, hacca gidemeyenlerin hacca gitmesini sağlamak, sokakları düzenlemek, kaldırımların yapılmasına yardım etmek gibi birçok alanda hizmet vermişti.</w:t>
            </w:r>
          </w:p>
          <w:p>
            <w:pPr>
              <w:spacing w:after="225"/>
            </w:pPr>
            <w:r>
              <w:rPr>
                <w:b/>
              </w:rPr>
              <w:t xml:space="preserve">Bu bilgilere göre vakıflarla ilgili;</w:t>
            </w:r>
          </w:p>
          <w:p>
            <w:pPr>
              <w:spacing w:after="225"/>
            </w:pPr>
            <w:r>
              <w:t xml:space="preserve">I. Birlikte yaşama kültürünü geliştirmiştir,</w:t>
            </w:r>
          </w:p>
          <w:p>
            <w:pPr>
              <w:spacing w:after="225"/>
            </w:pPr>
            <w:r>
              <w:t xml:space="preserve">II. Birçok alanda faaliyet göstermiştir,</w:t>
            </w:r>
          </w:p>
          <w:p>
            <w:pPr>
              <w:spacing w:after="225"/>
            </w:pPr>
            <w:r>
              <w:t xml:space="preserve">III. Toplumsal yaşamın temelinde yer almıştır</w:t>
            </w:r>
          </w:p>
          <w:p>
            <w:pPr>
              <w:spacing w:after="225"/>
            </w:pPr>
            <w:r>
              <w:rPr>
                <w:b/>
              </w:rPr>
              <w:t xml:space="preserve">yargılarından hangilerine ulaşılabilir?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10</w:t>
            </w:r>
          </w:p>
          <w:p>
            <w:pPr>
              <w:ind w:left="0" w:right="0"/>
              <w:spacing w:after="225"/>
            </w:pPr>
            <w:r>
              <w:t xml:space="preserve">Vakıf sayesinde medresenin hoca ve talebele­ri, külliyenin diğer görevlileri, çevrenin fakirleri ve yolcular yemek saatlerinde imarette bir araya geliyor ve bu da bil­gi akışını sağlıyordu. Böylece herkes örgün eğitim alma imkânı bulamasa da külliyelerde gerçekleştirilen sürekli yaygın eğitim sayesinde ülkenin her yanında ortak bir kültür oluşuyordu.</w:t>
            </w:r>
          </w:p>
          <w:p>
            <w:pPr>
              <w:ind w:left="0" w:right="0"/>
              <w:spacing w:after="225"/>
            </w:pPr>
            <w:r>
              <w:rPr>
                <w:b/>
              </w:rPr>
              <w:t xml:space="preserve">Buna göre, aşağıdaki yargılardan hangisine </w:t>
            </w:r>
            <w:r>
              <w:rPr>
                <w:b/>
                <w:u w:val="single"/>
              </w:rPr>
              <w:t xml:space="preserve">ulaşılamaz</w:t>
            </w:r>
            <w:r>
              <w:rPr>
                <w:b/>
              </w:rPr>
              <w:t xml:space="preserve">?</w:t>
            </w:r>
          </w:p>
          <w:p>
            <w:r>
              <w:t xml:space="preserve">A) Külliyenin ana yapısının medrese olduğu</w:t>
            </w:r>
            <w:r>
              <w:br/>
            </w:r>
            <w:r>
              <w:t xml:space="preserve">B) Külliyenin birçok alanda işleve sahip olduğu</w:t>
            </w:r>
            <w:r>
              <w:br/>
            </w:r>
            <w:r>
              <w:t xml:space="preserve">C) Sınırları aşan dinî bağlar kurulduğu</w:t>
            </w:r>
            <w:r>
              <w:br/>
            </w:r>
            <w:r>
              <w:t xml:space="preserve">D) Ortak kültür oluşumunu etkilediği</w:t>
            </w:r>
            <w:r>
              <w:br/>
            </w:r>
            <w:r>
              <w:t xml:space="preserve">E) Belirli kişilerin yararı için kullanılmadığı</w:t>
            </w:r>
            <w:r>
              <w:br/>
            </w:r>
            <w:r>
              <w:br/>
            </w:r>
          </w:p>
          <w:p>
            <w:pPr>
              <w:pBdr>
                <w:top w:val="single" w:sz="4"/>
              </w:pBdr>
            </w:pPr>
            <w:r/>
          </w:p>
        </w:tc>
      </w:tr>
    </w:tbl>
    <w:p>
      <w:r>
        <w:br w:type="page"/>
      </w:r>
      <w:r>
        <w:lastRenderedPageBreak/>
      </w:r>
      <w:r>
        <w:t xml:space="preserve">CEVAPLAR: 1-A    2-E    3-C    4-D    5-B    6-A    7-D    8-D    9-E    10-A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825891d25ad4848" /></Relationships>
</file>